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FE30A47" w14:textId="5423C153" w:rsidR="00961F4D" w:rsidRPr="00666E62" w:rsidRDefault="00E21BBD" w:rsidP="00961F4D">
      <w:pPr>
        <w:rPr>
          <w:rFonts w:ascii="Calibri" w:hAnsi="Calibri"/>
          <w:b/>
        </w:rPr>
      </w:pPr>
      <w:r w:rsidRPr="00666E62">
        <w:rPr>
          <w:rFonts w:ascii="Calibri" w:hAnsi="Calibri"/>
          <w:b/>
        </w:rPr>
        <w:object w:dxaOrig="9072" w:dyaOrig="3315" w14:anchorId="0998C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162.75pt" o:ole="">
            <v:imagedata r:id="rId8" o:title=""/>
          </v:shape>
          <o:OLEObject Type="Link" ProgID="Word.Document.8" ShapeID="_x0000_i1025" DrawAspect="Content" r:id="rId9" UpdateMode="Always">
            <o:LinkType>EnhancedMetaFile</o:LinkType>
            <o:LockedField>false</o:LockedField>
            <o:FieldCodes>\f 0 \* MERGEFORMAT</o:FieldCodes>
          </o:OLEObject>
        </w:object>
      </w:r>
    </w:p>
    <w:p w14:paraId="66B77517" w14:textId="77777777" w:rsidR="000A09C0" w:rsidRDefault="000A09C0">
      <w:pPr>
        <w:rPr>
          <w:rFonts w:ascii="Calibri" w:hAnsi="Calibri"/>
        </w:rPr>
      </w:pPr>
    </w:p>
    <w:p w14:paraId="0F6A4C1C" w14:textId="77777777" w:rsidR="00640C58" w:rsidRPr="00640C58" w:rsidRDefault="00640C58" w:rsidP="00640C58">
      <w:pPr>
        <w:keepNext/>
        <w:spacing w:before="60" w:after="60"/>
        <w:outlineLvl w:val="1"/>
        <w:rPr>
          <w:rFonts w:ascii="Calibri" w:hAnsi="Calibri" w:cs="Arial"/>
          <w:b/>
          <w:bCs/>
          <w:iCs/>
          <w:sz w:val="24"/>
          <w:szCs w:val="28"/>
        </w:rPr>
      </w:pPr>
      <w:r w:rsidRPr="00640C58">
        <w:rPr>
          <w:rFonts w:ascii="Calibri" w:hAnsi="Calibri" w:cs="Arial"/>
          <w:b/>
          <w:bCs/>
          <w:iCs/>
          <w:sz w:val="24"/>
          <w:szCs w:val="28"/>
        </w:rPr>
        <w:t>BESLUIT KLEINE PRODUCTWIJZIGING</w:t>
      </w:r>
    </w:p>
    <w:p w14:paraId="7BF6902E" w14:textId="77777777" w:rsidR="00640C58" w:rsidRPr="00640C58" w:rsidRDefault="00640C58" w:rsidP="00640C58"/>
    <w:p w14:paraId="3D0635E3" w14:textId="02715C91" w:rsidR="00640C58" w:rsidRPr="00640C58" w:rsidRDefault="00640C58" w:rsidP="00640C58">
      <w:pPr>
        <w:rPr>
          <w:rFonts w:ascii="Calibri" w:hAnsi="Calibri" w:cs="Arial"/>
        </w:rPr>
      </w:pPr>
      <w:r w:rsidRPr="00640C58">
        <w:rPr>
          <w:rFonts w:ascii="Calibri" w:hAnsi="Calibri"/>
        </w:rPr>
        <w:t xml:space="preserve">Op </w:t>
      </w:r>
      <w:r w:rsidR="001B15CB">
        <w:rPr>
          <w:rFonts w:ascii="Calibri" w:hAnsi="Calibri"/>
        </w:rPr>
        <w:t>29</w:t>
      </w:r>
      <w:r w:rsidRPr="00640C58">
        <w:rPr>
          <w:rFonts w:ascii="Calibri" w:hAnsi="Calibri"/>
        </w:rPr>
        <w:t xml:space="preserve"> </w:t>
      </w:r>
      <w:r w:rsidR="001B15CB">
        <w:rPr>
          <w:rFonts w:ascii="Calibri" w:hAnsi="Calibri"/>
        </w:rPr>
        <w:t>oktober</w:t>
      </w:r>
      <w:r w:rsidRPr="00640C58">
        <w:rPr>
          <w:rFonts w:ascii="Calibri" w:hAnsi="Calibri"/>
        </w:rPr>
        <w:t xml:space="preserve"> 2020</w:t>
      </w:r>
      <w:r w:rsidRPr="00640C58">
        <w:rPr>
          <w:rFonts w:ascii="Calibri" w:hAnsi="Calibri" w:cs="Arial"/>
        </w:rPr>
        <w:t xml:space="preserve"> is van</w:t>
      </w:r>
    </w:p>
    <w:p w14:paraId="324E2500" w14:textId="77777777" w:rsidR="00640C58" w:rsidRPr="00640C58" w:rsidRDefault="00640C58" w:rsidP="00640C58">
      <w:pPr>
        <w:rPr>
          <w:rFonts w:ascii="Calibri" w:hAnsi="Calibri" w:cs="Arial"/>
          <w:bCs/>
        </w:rPr>
      </w:pPr>
    </w:p>
    <w:p w14:paraId="7AEE3B2D" w14:textId="77777777" w:rsidR="00640C58" w:rsidRPr="00640C58" w:rsidRDefault="00640C58" w:rsidP="00640C58">
      <w:pPr>
        <w:ind w:firstLine="708"/>
        <w:rPr>
          <w:rFonts w:ascii="Calibri" w:hAnsi="Calibri"/>
        </w:rPr>
      </w:pPr>
      <w:proofErr w:type="spellStart"/>
      <w:r w:rsidRPr="00640C58">
        <w:rPr>
          <w:rFonts w:ascii="Calibri" w:hAnsi="Calibri"/>
        </w:rPr>
        <w:t>Hygienix</w:t>
      </w:r>
      <w:proofErr w:type="spellEnd"/>
      <w:r w:rsidRPr="00640C58">
        <w:rPr>
          <w:rFonts w:ascii="Calibri" w:hAnsi="Calibri"/>
        </w:rPr>
        <w:t xml:space="preserve"> B.V. </w:t>
      </w:r>
    </w:p>
    <w:p w14:paraId="206126CF" w14:textId="77777777" w:rsidR="00640C58" w:rsidRPr="00640C58" w:rsidRDefault="00640C58" w:rsidP="00640C58">
      <w:pPr>
        <w:ind w:firstLine="708"/>
        <w:rPr>
          <w:rFonts w:ascii="Calibri" w:hAnsi="Calibri"/>
        </w:rPr>
      </w:pPr>
      <w:r w:rsidRPr="00640C58">
        <w:rPr>
          <w:rFonts w:ascii="Calibri" w:hAnsi="Calibri"/>
        </w:rPr>
        <w:t xml:space="preserve">Rijksstraatweg 104B </w:t>
      </w:r>
    </w:p>
    <w:p w14:paraId="4A1A979C" w14:textId="77777777" w:rsidR="00640C58" w:rsidRPr="00640C58" w:rsidRDefault="00640C58" w:rsidP="00640C58">
      <w:pPr>
        <w:ind w:firstLine="708"/>
        <w:rPr>
          <w:rFonts w:ascii="Calibri" w:hAnsi="Calibri"/>
        </w:rPr>
      </w:pPr>
      <w:r w:rsidRPr="00640C58">
        <w:rPr>
          <w:rFonts w:ascii="Calibri" w:hAnsi="Calibri"/>
        </w:rPr>
        <w:t>3632 AD Loenen aan de Vecht</w:t>
      </w:r>
    </w:p>
    <w:p w14:paraId="79370F4A" w14:textId="77777777" w:rsidR="00640C58" w:rsidRPr="00640C58" w:rsidRDefault="00640C58" w:rsidP="00640C58">
      <w:pPr>
        <w:ind w:firstLine="1134"/>
        <w:rPr>
          <w:rFonts w:ascii="Calibri" w:hAnsi="Calibri" w:cs="Arial"/>
        </w:rPr>
      </w:pPr>
    </w:p>
    <w:p w14:paraId="50527EFF" w14:textId="77777777" w:rsidR="00640C58" w:rsidRPr="00640C58" w:rsidRDefault="00640C58" w:rsidP="00640C58">
      <w:pPr>
        <w:rPr>
          <w:rFonts w:ascii="Calibri" w:hAnsi="Calibri" w:cs="Arial"/>
          <w:bCs/>
        </w:rPr>
      </w:pPr>
    </w:p>
    <w:p w14:paraId="07DED2E2" w14:textId="2ACE7AA4" w:rsidR="00640C58" w:rsidRPr="00640C58" w:rsidRDefault="00640C58" w:rsidP="00640C58">
      <w:pPr>
        <w:rPr>
          <w:rFonts w:ascii="Calibri" w:hAnsi="Calibri" w:cs="Arial"/>
          <w:bCs/>
        </w:rPr>
      </w:pPr>
      <w:r w:rsidRPr="00640C58">
        <w:rPr>
          <w:rFonts w:ascii="Calibri" w:hAnsi="Calibri" w:cs="Arial"/>
          <w:bCs/>
        </w:rPr>
        <w:t>een aanvraag voor een kleine productwijziging (</w:t>
      </w:r>
      <w:r w:rsidR="001B15CB" w:rsidRPr="001B15CB">
        <w:rPr>
          <w:rFonts w:asciiTheme="minorHAnsi" w:hAnsiTheme="minorHAnsi" w:cstheme="minorHAnsi"/>
        </w:rPr>
        <w:t>BC-BV062525-21</w:t>
      </w:r>
      <w:r w:rsidRPr="00640C58">
        <w:rPr>
          <w:rFonts w:ascii="Calibri" w:hAnsi="Calibri" w:cs="Arial"/>
          <w:bCs/>
        </w:rPr>
        <w:t>) ontvangen voor het middel</w:t>
      </w:r>
    </w:p>
    <w:p w14:paraId="0A4CDE34" w14:textId="77777777" w:rsidR="00640C58" w:rsidRPr="00640C58" w:rsidRDefault="00640C58" w:rsidP="00640C58">
      <w:pPr>
        <w:rPr>
          <w:rFonts w:ascii="Calibri" w:hAnsi="Calibri"/>
        </w:rPr>
      </w:pPr>
    </w:p>
    <w:p w14:paraId="41F529E9" w14:textId="77777777" w:rsidR="00640C58" w:rsidRPr="00640C58" w:rsidRDefault="00640C58" w:rsidP="00640C58">
      <w:pPr>
        <w:jc w:val="center"/>
        <w:rPr>
          <w:rFonts w:ascii="Calibri" w:hAnsi="Calibri"/>
        </w:rPr>
      </w:pPr>
      <w:proofErr w:type="spellStart"/>
      <w:r w:rsidRPr="00640C58">
        <w:rPr>
          <w:rFonts w:ascii="Calibri" w:hAnsi="Calibri"/>
        </w:rPr>
        <w:t>Hygienix</w:t>
      </w:r>
      <w:proofErr w:type="spellEnd"/>
      <w:r w:rsidRPr="00640C58">
        <w:rPr>
          <w:rFonts w:ascii="Calibri" w:hAnsi="Calibri"/>
        </w:rPr>
        <w:t xml:space="preserve"> </w:t>
      </w:r>
      <w:proofErr w:type="spellStart"/>
      <w:r w:rsidRPr="00640C58">
        <w:rPr>
          <w:rFonts w:ascii="Calibri" w:hAnsi="Calibri"/>
        </w:rPr>
        <w:t>Biocidal</w:t>
      </w:r>
      <w:proofErr w:type="spellEnd"/>
      <w:r w:rsidRPr="00640C58">
        <w:rPr>
          <w:rFonts w:ascii="Calibri" w:hAnsi="Calibri"/>
        </w:rPr>
        <w:t xml:space="preserve"> Product Family</w:t>
      </w:r>
    </w:p>
    <w:p w14:paraId="7555B23F" w14:textId="77777777" w:rsidR="00640C58" w:rsidRPr="00640C58" w:rsidRDefault="00640C58" w:rsidP="00640C58">
      <w:pPr>
        <w:rPr>
          <w:rFonts w:ascii="Calibri" w:hAnsi="Calibri"/>
        </w:rPr>
      </w:pPr>
    </w:p>
    <w:p w14:paraId="73A41C96" w14:textId="77777777" w:rsidR="00640C58" w:rsidRPr="00640C58" w:rsidRDefault="00640C58" w:rsidP="00640C58">
      <w:pPr>
        <w:rPr>
          <w:rFonts w:ascii="Calibri" w:hAnsi="Calibri" w:cs="Arial"/>
          <w:bCs/>
        </w:rPr>
      </w:pPr>
      <w:r w:rsidRPr="00640C58">
        <w:rPr>
          <w:rFonts w:ascii="Calibri" w:hAnsi="Calibri" w:cs="Arial"/>
          <w:bCs/>
        </w:rPr>
        <w:t>op basis van de werkzame stof(</w:t>
      </w:r>
      <w:proofErr w:type="spellStart"/>
      <w:r w:rsidRPr="00640C58">
        <w:rPr>
          <w:rFonts w:ascii="Calibri" w:hAnsi="Calibri" w:cs="Arial"/>
          <w:bCs/>
        </w:rPr>
        <w:t>fen</w:t>
      </w:r>
      <w:proofErr w:type="spellEnd"/>
      <w:r w:rsidRPr="00640C58">
        <w:rPr>
          <w:rFonts w:ascii="Calibri" w:hAnsi="Calibri"/>
        </w:rPr>
        <w:t>) Natriumbenzoaat en (+)-Wijnsteenzuur</w:t>
      </w:r>
      <w:r w:rsidRPr="00640C58">
        <w:rPr>
          <w:rFonts w:ascii="Calibri" w:hAnsi="Calibri" w:cs="Arial"/>
          <w:bCs/>
        </w:rPr>
        <w:t>.</w:t>
      </w:r>
    </w:p>
    <w:p w14:paraId="79E99083" w14:textId="77777777" w:rsidR="00640C58" w:rsidRPr="00640C58" w:rsidRDefault="00640C58" w:rsidP="00640C58">
      <w:pPr>
        <w:rPr>
          <w:rFonts w:ascii="Calibri" w:hAnsi="Calibri"/>
          <w:color w:val="FF0000"/>
        </w:rPr>
      </w:pPr>
    </w:p>
    <w:p w14:paraId="1059F2B2" w14:textId="77777777" w:rsidR="00640C58" w:rsidRPr="00640C58" w:rsidRDefault="00640C58" w:rsidP="00640C58">
      <w:pPr>
        <w:rPr>
          <w:rFonts w:ascii="Calibri" w:hAnsi="Calibri" w:cs="Arial"/>
        </w:rPr>
      </w:pPr>
      <w:r w:rsidRPr="00640C58">
        <w:rPr>
          <w:rFonts w:ascii="Calibri" w:hAnsi="Calibri" w:cs="Arial"/>
          <w:b/>
          <w:sz w:val="24"/>
          <w:szCs w:val="24"/>
        </w:rPr>
        <w:t>HET COLLEGE BESLUIT</w:t>
      </w:r>
      <w:r w:rsidRPr="00640C58">
        <w:rPr>
          <w:rFonts w:ascii="Calibri" w:hAnsi="Calibri" w:cs="Arial"/>
          <w:b/>
        </w:rPr>
        <w:t xml:space="preserve"> </w:t>
      </w:r>
      <w:r w:rsidRPr="00640C58">
        <w:rPr>
          <w:rFonts w:ascii="Calibri" w:hAnsi="Calibri" w:cs="Arial"/>
        </w:rPr>
        <w:t>tot wijziging van de toelating van bovenstaand middel.</w:t>
      </w:r>
    </w:p>
    <w:p w14:paraId="65C048F0" w14:textId="77777777" w:rsidR="00640C58" w:rsidRPr="00640C58" w:rsidRDefault="00640C58" w:rsidP="00640C58">
      <w:pPr>
        <w:rPr>
          <w:rFonts w:ascii="Calibri" w:hAnsi="Calibri"/>
          <w:b/>
        </w:rPr>
      </w:pPr>
    </w:p>
    <w:p w14:paraId="1CBB1AD2" w14:textId="77777777" w:rsidR="00640C58" w:rsidRPr="00640C58" w:rsidRDefault="00640C58" w:rsidP="00640C58">
      <w:pPr>
        <w:keepNext/>
        <w:spacing w:before="60" w:after="60"/>
        <w:outlineLvl w:val="1"/>
        <w:rPr>
          <w:rFonts w:ascii="Calibri" w:hAnsi="Calibri" w:cs="Arial"/>
          <w:b/>
          <w:bCs/>
          <w:iCs/>
          <w:sz w:val="24"/>
          <w:szCs w:val="28"/>
        </w:rPr>
      </w:pPr>
      <w:r w:rsidRPr="00640C58">
        <w:rPr>
          <w:rFonts w:ascii="Calibri" w:hAnsi="Calibri" w:cs="Arial"/>
          <w:b/>
          <w:bCs/>
          <w:iCs/>
          <w:sz w:val="24"/>
          <w:szCs w:val="28"/>
        </w:rPr>
        <w:t>WETTELIJKE GRONDSLAG</w:t>
      </w:r>
    </w:p>
    <w:p w14:paraId="5100B8E3" w14:textId="77777777" w:rsidR="00640C58" w:rsidRPr="00640C58" w:rsidRDefault="00640C58" w:rsidP="00640C58"/>
    <w:p w14:paraId="23C1CB10" w14:textId="77777777" w:rsidR="00640C58" w:rsidRPr="00640C58" w:rsidRDefault="00640C58" w:rsidP="00640C58">
      <w:r w:rsidRPr="00640C58">
        <w:rPr>
          <w:rFonts w:ascii="Calibri" w:hAnsi="Calibri"/>
        </w:rPr>
        <w:t>Verordening (EU) 528/2012</w:t>
      </w:r>
    </w:p>
    <w:p w14:paraId="5C97DC2F" w14:textId="2944E366" w:rsidR="00640C58" w:rsidRPr="00640C58" w:rsidRDefault="00640C58" w:rsidP="00640C58">
      <w:pPr>
        <w:rPr>
          <w:rFonts w:ascii="Calibri" w:hAnsi="Calibri" w:cs="EUAlbertina"/>
          <w:color w:val="000000"/>
        </w:rPr>
      </w:pPr>
      <w:r w:rsidRPr="00640C58">
        <w:rPr>
          <w:rFonts w:ascii="Calibri" w:hAnsi="Calibri"/>
        </w:rPr>
        <w:t xml:space="preserve">Uitvoeringsverordening (EU) 354/2013, </w:t>
      </w:r>
      <w:r w:rsidRPr="00640C58">
        <w:rPr>
          <w:rFonts w:ascii="Calibri" w:hAnsi="Calibri" w:cs="EUAlbertina"/>
          <w:color w:val="000000"/>
        </w:rPr>
        <w:t xml:space="preserve">Titel 2, wijziging </w:t>
      </w:r>
      <w:r w:rsidR="00A72AB2">
        <w:rPr>
          <w:rFonts w:ascii="Calibri" w:hAnsi="Calibri" w:cs="EUAlbertina"/>
          <w:color w:val="000000"/>
        </w:rPr>
        <w:t>7</w:t>
      </w:r>
      <w:r w:rsidRPr="00640C58">
        <w:rPr>
          <w:rFonts w:ascii="Calibri" w:hAnsi="Calibri" w:cs="EUAlbertina"/>
          <w:color w:val="000000"/>
        </w:rPr>
        <w:t xml:space="preserve"> (</w:t>
      </w:r>
      <w:r w:rsidR="00A72AB2">
        <w:rPr>
          <w:rFonts w:ascii="Calibri" w:hAnsi="Calibri" w:cs="EUAlbertina"/>
          <w:color w:val="000000"/>
        </w:rPr>
        <w:t>verpakkingsgrootte</w:t>
      </w:r>
      <w:r w:rsidRPr="00640C58">
        <w:rPr>
          <w:rFonts w:ascii="Calibri" w:hAnsi="Calibri" w:cs="EUAlbertina"/>
          <w:color w:val="000000"/>
        </w:rPr>
        <w:t>).</w:t>
      </w:r>
    </w:p>
    <w:p w14:paraId="5B3F834A" w14:textId="77777777" w:rsidR="00640C58" w:rsidRPr="00640C58" w:rsidRDefault="00640C58" w:rsidP="00640C58">
      <w:pPr>
        <w:rPr>
          <w:rFonts w:ascii="Calibri" w:hAnsi="Calibri" w:cs="EUAlbertina"/>
          <w:color w:val="000000"/>
        </w:rPr>
      </w:pPr>
    </w:p>
    <w:p w14:paraId="2E9C8F97" w14:textId="77777777" w:rsidR="00640C58" w:rsidRPr="00640C58" w:rsidRDefault="00640C58" w:rsidP="00640C58">
      <w:pPr>
        <w:rPr>
          <w:rFonts w:ascii="Calibri" w:hAnsi="Calibri"/>
          <w:b/>
          <w:sz w:val="24"/>
          <w:szCs w:val="24"/>
        </w:rPr>
      </w:pPr>
      <w:r w:rsidRPr="00640C58">
        <w:rPr>
          <w:rFonts w:ascii="Calibri" w:hAnsi="Calibri"/>
          <w:b/>
          <w:sz w:val="24"/>
          <w:szCs w:val="24"/>
        </w:rPr>
        <w:t>KLEINE PRODUCTWIJZIGING</w:t>
      </w:r>
    </w:p>
    <w:p w14:paraId="473D684D" w14:textId="77777777" w:rsidR="00640C58" w:rsidRPr="00640C58" w:rsidRDefault="00640C58" w:rsidP="00640C58">
      <w:pPr>
        <w:autoSpaceDE w:val="0"/>
        <w:autoSpaceDN w:val="0"/>
        <w:adjustRightInd w:val="0"/>
        <w:spacing w:before="200" w:after="200"/>
        <w:rPr>
          <w:rFonts w:ascii="Calibri" w:hAnsi="Calibri" w:cs="Arial"/>
        </w:rPr>
      </w:pPr>
      <w:r w:rsidRPr="00640C58">
        <w:rPr>
          <w:rFonts w:ascii="Calibri" w:hAnsi="Calibri" w:cs="Arial"/>
        </w:rPr>
        <w:t xml:space="preserve">Het betreft een aanvraag voor een kleine productwijziging.  </w:t>
      </w:r>
      <w:r w:rsidRPr="00640C58">
        <w:rPr>
          <w:rFonts w:ascii="Calibri" w:hAnsi="Calibri" w:cs="EUAlbertina"/>
          <w:color w:val="000000"/>
        </w:rPr>
        <w:t xml:space="preserve">Een kleine productwijziging is een wijziging naar aanleiding waarvan elke wijziging van de bestaande toelating naar verwachting een kleine wijziging zal zijn in de zin van artikel 3, lid 1, onder </w:t>
      </w:r>
      <w:proofErr w:type="spellStart"/>
      <w:r w:rsidRPr="00640C58">
        <w:rPr>
          <w:rFonts w:ascii="Calibri" w:hAnsi="Calibri" w:cs="EUAlbertina"/>
          <w:color w:val="000000"/>
        </w:rPr>
        <w:t>ab</w:t>
      </w:r>
      <w:proofErr w:type="spellEnd"/>
      <w:r w:rsidRPr="00640C58">
        <w:rPr>
          <w:rFonts w:ascii="Calibri" w:hAnsi="Calibri" w:cs="EUAlbertina"/>
          <w:color w:val="000000"/>
        </w:rPr>
        <w:t>), van Verordening (EU) nr. 528/2012, aangezien de productwijziging naar verwachting niet van invloed zal zijn op de conclusie met betrekking tot de naleving van de voorwaarden van artikel 19 of 25 van die verordening.</w:t>
      </w:r>
    </w:p>
    <w:p w14:paraId="1A04264C" w14:textId="2D3B0C96" w:rsidR="00A72AB2" w:rsidRPr="00A72AB2" w:rsidRDefault="00640C58" w:rsidP="00A72AB2">
      <w:pPr>
        <w:rPr>
          <w:rFonts w:asciiTheme="minorHAnsi" w:hAnsiTheme="minorHAnsi" w:cstheme="minorHAnsi"/>
        </w:rPr>
      </w:pPr>
      <w:r w:rsidRPr="00640C58">
        <w:rPr>
          <w:rFonts w:asciiTheme="minorHAnsi" w:hAnsiTheme="minorHAnsi" w:cstheme="minorHAnsi"/>
        </w:rPr>
        <w:t>De toelating</w:t>
      </w:r>
      <w:r w:rsidR="00545C9A">
        <w:rPr>
          <w:rFonts w:asciiTheme="minorHAnsi" w:hAnsiTheme="minorHAnsi" w:cstheme="minorHAnsi"/>
        </w:rPr>
        <w:t>s</w:t>
      </w:r>
      <w:r w:rsidRPr="00640C58">
        <w:rPr>
          <w:rFonts w:asciiTheme="minorHAnsi" w:hAnsiTheme="minorHAnsi" w:cstheme="minorHAnsi"/>
        </w:rPr>
        <w:t xml:space="preserve">houder verzoekt om </w:t>
      </w:r>
      <w:r w:rsidR="00A72AB2">
        <w:rPr>
          <w:rFonts w:asciiTheme="minorHAnsi" w:hAnsiTheme="minorHAnsi" w:cstheme="minorHAnsi"/>
        </w:rPr>
        <w:t>een wijziging van de</w:t>
      </w:r>
      <w:r w:rsidR="00A72AB2" w:rsidRPr="00A72AB2">
        <w:rPr>
          <w:rFonts w:asciiTheme="minorHAnsi" w:hAnsiTheme="minorHAnsi" w:cstheme="minorHAnsi"/>
        </w:rPr>
        <w:t xml:space="preserve"> verpakkingsgrootten</w:t>
      </w:r>
      <w:r w:rsidR="00025898">
        <w:rPr>
          <w:rFonts w:asciiTheme="minorHAnsi" w:hAnsiTheme="minorHAnsi" w:cstheme="minorHAnsi"/>
        </w:rPr>
        <w:t>.</w:t>
      </w:r>
    </w:p>
    <w:p w14:paraId="2B13DD69" w14:textId="2F06FEE3" w:rsidR="00686F9E" w:rsidRDefault="00A72AB2" w:rsidP="00686F9E">
      <w:pPr>
        <w:rPr>
          <w:rFonts w:asciiTheme="minorHAnsi" w:hAnsiTheme="minorHAnsi" w:cstheme="minorHAnsi"/>
        </w:rPr>
      </w:pPr>
      <w:r w:rsidRPr="00A72AB2">
        <w:rPr>
          <w:rFonts w:asciiTheme="minorHAnsi" w:hAnsiTheme="minorHAnsi" w:cstheme="minorHAnsi"/>
        </w:rPr>
        <w:t xml:space="preserve">De </w:t>
      </w:r>
      <w:r w:rsidRPr="00D37E5C">
        <w:rPr>
          <w:rFonts w:asciiTheme="minorHAnsi" w:hAnsiTheme="minorHAnsi" w:cstheme="minorHAnsi"/>
        </w:rPr>
        <w:t xml:space="preserve">wijziging betreft de </w:t>
      </w:r>
      <w:r w:rsidR="00686F9E" w:rsidRPr="00D37E5C">
        <w:rPr>
          <w:rFonts w:asciiTheme="minorHAnsi" w:hAnsiTheme="minorHAnsi" w:cstheme="minorHAnsi"/>
        </w:rPr>
        <w:t xml:space="preserve">toevoeging van </w:t>
      </w:r>
      <w:r w:rsidR="00DA3758">
        <w:rPr>
          <w:rFonts w:asciiTheme="minorHAnsi" w:hAnsiTheme="minorHAnsi" w:cstheme="minorHAnsi"/>
        </w:rPr>
        <w:t xml:space="preserve">verschillende </w:t>
      </w:r>
      <w:r w:rsidR="00686F9E" w:rsidRPr="00D37E5C">
        <w:rPr>
          <w:rFonts w:asciiTheme="minorHAnsi" w:hAnsiTheme="minorHAnsi" w:cstheme="minorHAnsi"/>
        </w:rPr>
        <w:t>verpakkings</w:t>
      </w:r>
      <w:r w:rsidR="00545C9A">
        <w:rPr>
          <w:rFonts w:asciiTheme="minorHAnsi" w:hAnsiTheme="minorHAnsi" w:cstheme="minorHAnsi"/>
        </w:rPr>
        <w:t>grootte</w:t>
      </w:r>
      <w:r w:rsidR="007656DA">
        <w:rPr>
          <w:rFonts w:asciiTheme="minorHAnsi" w:hAnsiTheme="minorHAnsi" w:cstheme="minorHAnsi"/>
        </w:rPr>
        <w:t>n</w:t>
      </w:r>
      <w:r w:rsidR="00686F9E" w:rsidRPr="00D37E5C">
        <w:rPr>
          <w:rFonts w:asciiTheme="minorHAnsi" w:hAnsiTheme="minorHAnsi" w:cstheme="minorHAnsi"/>
        </w:rPr>
        <w:t xml:space="preserve"> in </w:t>
      </w:r>
      <w:r w:rsidR="001D23EC">
        <w:rPr>
          <w:rFonts w:asciiTheme="minorHAnsi" w:hAnsiTheme="minorHAnsi" w:cstheme="minorHAnsi"/>
        </w:rPr>
        <w:t>M</w:t>
      </w:r>
      <w:r w:rsidR="00686F9E" w:rsidRPr="00D37E5C">
        <w:rPr>
          <w:rFonts w:asciiTheme="minorHAnsi" w:hAnsiTheme="minorHAnsi" w:cstheme="minorHAnsi"/>
        </w:rPr>
        <w:t xml:space="preserve">eta SPC 1 </w:t>
      </w:r>
      <w:r w:rsidR="009D035A">
        <w:rPr>
          <w:rFonts w:asciiTheme="minorHAnsi" w:hAnsiTheme="minorHAnsi" w:cstheme="minorHAnsi"/>
        </w:rPr>
        <w:t>tot</w:t>
      </w:r>
      <w:r w:rsidR="00686F9E" w:rsidRPr="00D37E5C">
        <w:rPr>
          <w:rFonts w:asciiTheme="minorHAnsi" w:hAnsiTheme="minorHAnsi" w:cstheme="minorHAnsi"/>
        </w:rPr>
        <w:t xml:space="preserve"> </w:t>
      </w:r>
      <w:r w:rsidR="001D23EC">
        <w:rPr>
          <w:rFonts w:asciiTheme="minorHAnsi" w:hAnsiTheme="minorHAnsi" w:cstheme="minorHAnsi"/>
        </w:rPr>
        <w:t>M</w:t>
      </w:r>
      <w:r w:rsidR="00686F9E" w:rsidRPr="00D37E5C">
        <w:rPr>
          <w:rFonts w:asciiTheme="minorHAnsi" w:hAnsiTheme="minorHAnsi" w:cstheme="minorHAnsi"/>
        </w:rPr>
        <w:t xml:space="preserve">eta SPC </w:t>
      </w:r>
      <w:r w:rsidR="009D035A">
        <w:rPr>
          <w:rFonts w:asciiTheme="minorHAnsi" w:hAnsiTheme="minorHAnsi" w:cstheme="minorHAnsi"/>
        </w:rPr>
        <w:t>6</w:t>
      </w:r>
      <w:r w:rsidR="00D37E5C" w:rsidRPr="00D37E5C">
        <w:rPr>
          <w:rFonts w:asciiTheme="minorHAnsi" w:hAnsiTheme="minorHAnsi" w:cstheme="minorHAnsi"/>
        </w:rPr>
        <w:t>.</w:t>
      </w:r>
      <w:r w:rsidR="00D37E5C">
        <w:rPr>
          <w:rFonts w:asciiTheme="minorHAnsi" w:hAnsiTheme="minorHAnsi" w:cstheme="minorHAnsi"/>
        </w:rPr>
        <w:t xml:space="preserve"> </w:t>
      </w:r>
    </w:p>
    <w:p w14:paraId="6E64F4FB" w14:textId="62E423FB" w:rsidR="00D37E5C" w:rsidRPr="00686F9E" w:rsidRDefault="00D37E5C" w:rsidP="00686F9E">
      <w:pPr>
        <w:rPr>
          <w:rFonts w:asciiTheme="minorHAnsi" w:hAnsiTheme="minorHAnsi" w:cstheme="minorHAnsi"/>
        </w:rPr>
      </w:pPr>
      <w:r w:rsidRPr="000B1B88">
        <w:rPr>
          <w:rFonts w:asciiTheme="minorHAnsi" w:hAnsiTheme="minorHAnsi" w:cstheme="minorHAnsi"/>
        </w:rPr>
        <w:t xml:space="preserve">Hiervoor </w:t>
      </w:r>
      <w:r>
        <w:rPr>
          <w:rFonts w:asciiTheme="minorHAnsi" w:hAnsiTheme="minorHAnsi" w:cstheme="minorHAnsi"/>
        </w:rPr>
        <w:t>zijn</w:t>
      </w:r>
      <w:r w:rsidRPr="000B1B88">
        <w:rPr>
          <w:rFonts w:asciiTheme="minorHAnsi" w:hAnsiTheme="minorHAnsi" w:cstheme="minorHAnsi"/>
        </w:rPr>
        <w:t xml:space="preserve"> de benodigde gegevens geleverd. </w:t>
      </w:r>
    </w:p>
    <w:p w14:paraId="6D0C4F80" w14:textId="77777777" w:rsidR="00640C58" w:rsidRPr="00640C58" w:rsidRDefault="00640C58" w:rsidP="00640C58">
      <w:pPr>
        <w:rPr>
          <w:rFonts w:ascii="Calibri" w:hAnsi="Calibri" w:cs="Arial"/>
        </w:rPr>
      </w:pPr>
    </w:p>
    <w:p w14:paraId="0C52E17B" w14:textId="77777777" w:rsidR="00640C58" w:rsidRPr="00640C58" w:rsidRDefault="00640C58" w:rsidP="00640C58">
      <w:pPr>
        <w:rPr>
          <w:rFonts w:ascii="Calibri" w:hAnsi="Calibri" w:cs="Arial"/>
        </w:rPr>
      </w:pPr>
      <w:r w:rsidRPr="00640C58">
        <w:rPr>
          <w:rFonts w:ascii="Calibri" w:hAnsi="Calibri" w:cs="Arial"/>
        </w:rPr>
        <w:t xml:space="preserve">De toelating van het middel </w:t>
      </w:r>
      <w:proofErr w:type="spellStart"/>
      <w:r w:rsidRPr="00640C58">
        <w:rPr>
          <w:rFonts w:ascii="Calibri" w:hAnsi="Calibri" w:cs="Arial"/>
        </w:rPr>
        <w:t>Hygienix</w:t>
      </w:r>
      <w:proofErr w:type="spellEnd"/>
      <w:r w:rsidRPr="00640C58">
        <w:rPr>
          <w:rFonts w:ascii="Calibri" w:hAnsi="Calibri" w:cs="Arial"/>
        </w:rPr>
        <w:t xml:space="preserve"> </w:t>
      </w:r>
      <w:proofErr w:type="spellStart"/>
      <w:r w:rsidRPr="00640C58">
        <w:rPr>
          <w:rFonts w:ascii="Calibri" w:hAnsi="Calibri" w:cs="Arial"/>
        </w:rPr>
        <w:t>Biocidal</w:t>
      </w:r>
      <w:proofErr w:type="spellEnd"/>
      <w:r w:rsidRPr="00640C58">
        <w:rPr>
          <w:rFonts w:ascii="Calibri" w:hAnsi="Calibri" w:cs="Arial"/>
        </w:rPr>
        <w:t xml:space="preserve"> Product Family onder nummer EU-0018737-0000, welke expireert op 21 mei 2029, wordt als volgt gewijzigd:  </w:t>
      </w:r>
    </w:p>
    <w:p w14:paraId="62A0E873" w14:textId="77777777" w:rsidR="00640C58" w:rsidRPr="00640C58" w:rsidRDefault="00640C58" w:rsidP="00640C58">
      <w:pPr>
        <w:rPr>
          <w:rFonts w:ascii="Calibri" w:hAnsi="Calibri" w:cs="Arial"/>
        </w:rPr>
      </w:pPr>
    </w:p>
    <w:p w14:paraId="3845B7E2" w14:textId="673FD189" w:rsidR="00686F9E" w:rsidRDefault="00640C58" w:rsidP="00686F9E">
      <w:pPr>
        <w:rPr>
          <w:rFonts w:asciiTheme="minorHAnsi" w:hAnsiTheme="minorHAnsi" w:cstheme="minorHAnsi"/>
        </w:rPr>
      </w:pPr>
      <w:r w:rsidRPr="001D23EC">
        <w:rPr>
          <w:rFonts w:ascii="Calibri" w:hAnsi="Calibri" w:cs="Arial"/>
        </w:rPr>
        <w:t xml:space="preserve">- </w:t>
      </w:r>
      <w:bookmarkStart w:id="1" w:name="_Hlk63951344"/>
      <w:r w:rsidR="00686F9E" w:rsidRPr="001D23EC">
        <w:rPr>
          <w:rFonts w:asciiTheme="minorHAnsi" w:hAnsiTheme="minorHAnsi" w:cstheme="minorHAnsi"/>
        </w:rPr>
        <w:t>Meta SPC 1</w:t>
      </w:r>
      <w:r w:rsidR="001D23EC" w:rsidRPr="001D23EC">
        <w:rPr>
          <w:rFonts w:asciiTheme="minorHAnsi" w:hAnsiTheme="minorHAnsi" w:cstheme="minorHAnsi"/>
        </w:rPr>
        <w:t xml:space="preserve"> tot Meta SPC 6:  </w:t>
      </w:r>
      <w:bookmarkEnd w:id="1"/>
      <w:r w:rsidR="001D23EC" w:rsidRPr="001D23EC">
        <w:rPr>
          <w:rFonts w:asciiTheme="minorHAnsi" w:hAnsiTheme="minorHAnsi" w:cstheme="minorHAnsi"/>
        </w:rPr>
        <w:t>toe</w:t>
      </w:r>
      <w:r w:rsidR="001D23EC">
        <w:rPr>
          <w:rFonts w:asciiTheme="minorHAnsi" w:hAnsiTheme="minorHAnsi" w:cstheme="minorHAnsi"/>
        </w:rPr>
        <w:t>voeging van verschillende verpakkingsgrootten</w:t>
      </w:r>
    </w:p>
    <w:p w14:paraId="7E5DF14F" w14:textId="75AADA22" w:rsidR="001D23EC" w:rsidRDefault="001D23EC" w:rsidP="00686F9E">
      <w:pPr>
        <w:rPr>
          <w:rFonts w:asciiTheme="minorHAnsi" w:hAnsiTheme="minorHAnsi" w:cstheme="minorHAnsi"/>
        </w:rPr>
      </w:pPr>
      <w:r w:rsidRPr="001D23EC">
        <w:rPr>
          <w:rFonts w:asciiTheme="minorHAnsi" w:hAnsiTheme="minorHAnsi" w:cstheme="minorHAnsi"/>
        </w:rPr>
        <w:t>- Meta SPC 1 tot Meta SPC 2:  toe</w:t>
      </w:r>
      <w:r>
        <w:rPr>
          <w:rFonts w:asciiTheme="minorHAnsi" w:hAnsiTheme="minorHAnsi" w:cstheme="minorHAnsi"/>
        </w:rPr>
        <w:t>voeging van nieuwe doekjes grootten</w:t>
      </w:r>
    </w:p>
    <w:p w14:paraId="367F319B" w14:textId="77777777" w:rsidR="001D23EC" w:rsidRPr="001D23EC" w:rsidRDefault="001D23EC" w:rsidP="00686F9E">
      <w:pPr>
        <w:rPr>
          <w:rFonts w:asciiTheme="minorHAnsi" w:hAnsiTheme="minorHAnsi" w:cstheme="minorHAnsi"/>
        </w:rPr>
      </w:pPr>
    </w:p>
    <w:p w14:paraId="52EFC7E6" w14:textId="53D496C6" w:rsidR="00EB609C" w:rsidRPr="001D23EC" w:rsidRDefault="00EB609C" w:rsidP="00640C58">
      <w:pPr>
        <w:rPr>
          <w:rFonts w:ascii="Calibri" w:hAnsi="Calibri" w:cs="Arial"/>
        </w:rPr>
      </w:pPr>
    </w:p>
    <w:p w14:paraId="1DA90A11" w14:textId="742B69A9" w:rsidR="00EB609C" w:rsidRPr="00640C58" w:rsidRDefault="00EB609C" w:rsidP="00640C58">
      <w:pPr>
        <w:rPr>
          <w:rFonts w:ascii="Calibri" w:hAnsi="Calibri" w:cs="Arial"/>
        </w:rPr>
      </w:pPr>
      <w:r w:rsidRPr="00EB609C">
        <w:rPr>
          <w:rFonts w:ascii="Calibri" w:hAnsi="Calibri" w:cs="Arial"/>
        </w:rPr>
        <w:t xml:space="preserve">Deze aanvraag betreft verder een administratieve wijziging </w:t>
      </w:r>
      <w:r>
        <w:rPr>
          <w:rFonts w:ascii="Calibri" w:hAnsi="Calibri" w:cs="Arial"/>
        </w:rPr>
        <w:t>waarbij handelsna</w:t>
      </w:r>
      <w:r w:rsidR="00C47AD6">
        <w:rPr>
          <w:rFonts w:ascii="Calibri" w:hAnsi="Calibri" w:cs="Arial"/>
        </w:rPr>
        <w:t>men</w:t>
      </w:r>
      <w:r>
        <w:rPr>
          <w:rFonts w:ascii="Calibri" w:hAnsi="Calibri" w:cs="Arial"/>
        </w:rPr>
        <w:t xml:space="preserve"> aan twee producten zijn toegevoegd</w:t>
      </w:r>
      <w:r w:rsidRPr="00EB609C">
        <w:rPr>
          <w:rFonts w:ascii="Calibri" w:hAnsi="Calibri" w:cs="Arial"/>
        </w:rPr>
        <w:t>.</w:t>
      </w:r>
    </w:p>
    <w:p w14:paraId="41975382" w14:textId="77777777" w:rsidR="00640C58" w:rsidRPr="00640C58" w:rsidRDefault="00640C58" w:rsidP="00640C58">
      <w:pPr>
        <w:rPr>
          <w:rFonts w:ascii="Calibri" w:hAnsi="Calibri" w:cs="Arial"/>
          <w:lang w:val="pl-PL"/>
        </w:rPr>
      </w:pPr>
    </w:p>
    <w:p w14:paraId="656B788B" w14:textId="77777777" w:rsidR="00640C58" w:rsidRPr="00640C58" w:rsidRDefault="00640C58" w:rsidP="00640C58">
      <w:pPr>
        <w:rPr>
          <w:rFonts w:ascii="Calibri" w:hAnsi="Calibri"/>
          <w:b/>
          <w:bCs/>
          <w:spacing w:val="-2"/>
          <w:szCs w:val="24"/>
          <w:lang w:val="pl-PL" w:eastAsia="pl-PL"/>
        </w:rPr>
      </w:pPr>
      <w:r w:rsidRPr="00640C58">
        <w:rPr>
          <w:rFonts w:ascii="Calibri" w:hAnsi="Calibri"/>
          <w:b/>
          <w:bCs/>
          <w:spacing w:val="-2"/>
          <w:szCs w:val="24"/>
          <w:lang w:val="pl-PL" w:eastAsia="pl-PL"/>
        </w:rPr>
        <w:t>Wijziging samenvatting van Productkenmerken (SPC)</w:t>
      </w:r>
    </w:p>
    <w:p w14:paraId="66FC4FED" w14:textId="77777777" w:rsidR="00640C58" w:rsidRPr="00640C58" w:rsidRDefault="00640C58" w:rsidP="00640C58">
      <w:pPr>
        <w:rPr>
          <w:rFonts w:ascii="Calibri" w:hAnsi="Calibri"/>
        </w:rPr>
      </w:pPr>
      <w:r w:rsidRPr="00640C58">
        <w:rPr>
          <w:rFonts w:ascii="Calibri" w:hAnsi="Calibri"/>
        </w:rPr>
        <w:t xml:space="preserve">De SPC wordt gepubliceerd op </w:t>
      </w:r>
      <w:hyperlink r:id="rId10" w:history="1">
        <w:r w:rsidRPr="00640C58">
          <w:rPr>
            <w:rFonts w:ascii="Calibri" w:hAnsi="Calibri"/>
            <w:color w:val="0000FF"/>
            <w:u w:val="single"/>
          </w:rPr>
          <w:t>www.ctgb.nl</w:t>
        </w:r>
      </w:hyperlink>
      <w:r w:rsidRPr="00640C58">
        <w:rPr>
          <w:rFonts w:ascii="Calibri" w:hAnsi="Calibri"/>
        </w:rPr>
        <w:t xml:space="preserve">  (Onder Actuele gebruiksvoorschriften) en in R4BP.</w:t>
      </w:r>
    </w:p>
    <w:p w14:paraId="7893125B" w14:textId="77777777" w:rsidR="00640C58" w:rsidRPr="00640C58" w:rsidRDefault="00640C58" w:rsidP="00640C58">
      <w:pPr>
        <w:ind w:left="1080"/>
        <w:rPr>
          <w:rFonts w:ascii="Calibri" w:hAnsi="Calibri" w:cs="Arial"/>
        </w:rPr>
      </w:pPr>
    </w:p>
    <w:p w14:paraId="74B6067D" w14:textId="717830CF" w:rsidR="0075351A" w:rsidRDefault="00E21BBD" w:rsidP="00640C58">
      <w:pPr>
        <w:rPr>
          <w:rFonts w:ascii="Calibri" w:hAnsi="Calibri"/>
        </w:rPr>
      </w:pPr>
      <w:r w:rsidRPr="00640C58">
        <w:rPr>
          <w:rFonts w:ascii="Calibri" w:hAnsi="Calibri" w:cs="Arial"/>
          <w:i/>
          <w:sz w:val="20"/>
          <w:szCs w:val="20"/>
        </w:rPr>
        <w:object w:dxaOrig="9072" w:dyaOrig="1880" w14:anchorId="217B39EF">
          <v:shape id="_x0000_i1026" type="#_x0000_t75" style="width:453.75pt;height:88.5pt" o:ole="">
            <v:imagedata r:id="rId11" o:title=""/>
          </v:shape>
          <o:OLEObject Type="Link" ProgID="Word.Document.8" ShapeID="_x0000_i1026" DrawAspect="Content" r:id="rId12" UpdateMode="Always">
            <o:LinkType>EnhancedMetaFile</o:LinkType>
            <o:LockedField>false</o:LockedField>
            <o:FieldCodes>\f 0 \* MERGEFORMAT</o:FieldCodes>
          </o:OLEObject>
        </w:object>
      </w:r>
    </w:p>
    <w:p w14:paraId="7E672959" w14:textId="77777777" w:rsidR="00C73A07" w:rsidRDefault="00C73A07" w:rsidP="0056255E">
      <w:pPr>
        <w:rPr>
          <w:rFonts w:ascii="Calibri" w:hAnsi="Calibri"/>
        </w:rPr>
      </w:pPr>
    </w:p>
    <w:p w14:paraId="0623D9BB" w14:textId="6FEA4449" w:rsidR="000F3BC2" w:rsidRPr="000F3BC2" w:rsidRDefault="00C73A07" w:rsidP="000F3BC2">
      <w:pPr>
        <w:contextualSpacing/>
        <w:rPr>
          <w:rFonts w:ascii="Calibri" w:hAnsi="Calibri" w:cs="Arial"/>
        </w:rPr>
      </w:pPr>
      <w:r>
        <w:rPr>
          <w:rFonts w:ascii="Calibri" w:hAnsi="Calibri"/>
        </w:rPr>
        <w:t xml:space="preserve">Ede, </w:t>
      </w:r>
      <w:r w:rsidR="00F641A7">
        <w:rPr>
          <w:rFonts w:ascii="Calibri" w:hAnsi="Calibri" w:cs="Arial"/>
        </w:rPr>
        <w:t>15</w:t>
      </w:r>
      <w:r w:rsidR="00FA049A">
        <w:rPr>
          <w:rFonts w:ascii="Calibri" w:hAnsi="Calibri" w:cs="Arial"/>
        </w:rPr>
        <w:t xml:space="preserve"> </w:t>
      </w:r>
      <w:r w:rsidR="00640C58">
        <w:rPr>
          <w:rFonts w:ascii="Calibri" w:hAnsi="Calibri" w:cs="Arial"/>
        </w:rPr>
        <w:t>januari</w:t>
      </w:r>
      <w:r w:rsidR="00A02DB3">
        <w:rPr>
          <w:rFonts w:ascii="Calibri" w:hAnsi="Calibri" w:cs="Arial"/>
        </w:rPr>
        <w:t xml:space="preserve"> 202</w:t>
      </w:r>
      <w:r w:rsidR="00640C58">
        <w:rPr>
          <w:rFonts w:ascii="Calibri" w:hAnsi="Calibri" w:cs="Arial"/>
        </w:rPr>
        <w:t>1</w:t>
      </w:r>
    </w:p>
    <w:p w14:paraId="28649933" w14:textId="71441906" w:rsidR="00473108" w:rsidRDefault="00473108" w:rsidP="0056255E">
      <w:pPr>
        <w:rPr>
          <w:rFonts w:ascii="Calibri" w:hAnsi="Calibri"/>
        </w:rPr>
      </w:pPr>
    </w:p>
    <w:p w14:paraId="36561132" w14:textId="030AA5C2" w:rsidR="00BB75BC" w:rsidRDefault="00BB75BC" w:rsidP="0056255E">
      <w:pPr>
        <w:rPr>
          <w:rFonts w:ascii="Calibri" w:hAnsi="Calibri"/>
        </w:rPr>
      </w:pPr>
    </w:p>
    <w:p w14:paraId="7101F0C6" w14:textId="531B0F6B" w:rsidR="00640C58" w:rsidRPr="00640C58" w:rsidRDefault="00640C58" w:rsidP="00640C58">
      <w:pPr>
        <w:rPr>
          <w:rFonts w:ascii="Calibri" w:hAnsi="Calibri"/>
        </w:rPr>
      </w:pPr>
      <w:r w:rsidRPr="00640C58">
        <w:rPr>
          <w:rFonts w:ascii="Calibri" w:hAnsi="Calibri"/>
        </w:rPr>
        <w:t xml:space="preserve">Het College voor de toelating van gewasbeschermingsmiddelen en biociden, </w:t>
      </w:r>
    </w:p>
    <w:p w14:paraId="727EDB61" w14:textId="03CA02DB" w:rsidR="00640C58" w:rsidRPr="00640C58" w:rsidRDefault="00D2413C" w:rsidP="00640C58">
      <w:pPr>
        <w:rPr>
          <w:rFonts w:ascii="Calibri" w:hAnsi="Calibri"/>
        </w:rPr>
      </w:pPr>
      <w:r>
        <w:rPr>
          <w:rFonts w:ascii="Calibri" w:hAnsi="Calibri"/>
          <w:noProof/>
        </w:rPr>
        <w:drawing>
          <wp:anchor distT="0" distB="0" distL="114300" distR="114300" simplePos="0" relativeHeight="251658240" behindDoc="1" locked="0" layoutInCell="1" allowOverlap="1" wp14:anchorId="0967C90C" wp14:editId="18D259C2">
            <wp:simplePos x="0" y="0"/>
            <wp:positionH relativeFrom="margin">
              <wp:posOffset>-381000</wp:posOffset>
            </wp:positionH>
            <wp:positionV relativeFrom="paragraph">
              <wp:posOffset>222250</wp:posOffset>
            </wp:positionV>
            <wp:extent cx="3095384" cy="704850"/>
            <wp:effectExtent l="0" t="0" r="0" b="0"/>
            <wp:wrapNone/>
            <wp:docPr id="1" name="Afbeelding 1" descr="Afbeelding met pij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tekening Marcel Hulsman.jpg"/>
                    <pic:cNvPicPr/>
                  </pic:nvPicPr>
                  <pic:blipFill>
                    <a:blip r:embed="rId13">
                      <a:extLst>
                        <a:ext uri="{28A0092B-C50C-407E-A947-70E740481C1C}">
                          <a14:useLocalDpi xmlns:a14="http://schemas.microsoft.com/office/drawing/2010/main" val="0"/>
                        </a:ext>
                      </a:extLst>
                    </a:blip>
                    <a:stretch>
                      <a:fillRect/>
                    </a:stretch>
                  </pic:blipFill>
                  <pic:spPr>
                    <a:xfrm>
                      <a:off x="0" y="0"/>
                      <a:ext cx="3095384" cy="704850"/>
                    </a:xfrm>
                    <a:prstGeom prst="rect">
                      <a:avLst/>
                    </a:prstGeom>
                  </pic:spPr>
                </pic:pic>
              </a:graphicData>
            </a:graphic>
            <wp14:sizeRelH relativeFrom="margin">
              <wp14:pctWidth>0</wp14:pctWidth>
            </wp14:sizeRelH>
            <wp14:sizeRelV relativeFrom="margin">
              <wp14:pctHeight>0</wp14:pctHeight>
            </wp14:sizeRelV>
          </wp:anchor>
        </w:drawing>
      </w:r>
      <w:r w:rsidR="00640C58" w:rsidRPr="00640C58">
        <w:rPr>
          <w:rFonts w:ascii="Calibri" w:hAnsi="Calibri"/>
        </w:rPr>
        <w:t>voor deze:</w:t>
      </w:r>
      <w:r w:rsidR="00640C58" w:rsidRPr="00640C58">
        <w:rPr>
          <w:rFonts w:ascii="Calibri" w:hAnsi="Calibri"/>
        </w:rPr>
        <w:tab/>
      </w:r>
    </w:p>
    <w:p w14:paraId="07B31765" w14:textId="1AA33F8F" w:rsidR="00640C58" w:rsidRPr="00640C58" w:rsidRDefault="00640C58" w:rsidP="00640C58">
      <w:pPr>
        <w:rPr>
          <w:rFonts w:ascii="Calibri" w:hAnsi="Calibri"/>
        </w:rPr>
      </w:pPr>
      <w:r w:rsidRPr="00640C58">
        <w:rPr>
          <w:rFonts w:ascii="Calibri" w:hAnsi="Calibri"/>
        </w:rPr>
        <w:t xml:space="preserve">de secretaris, </w:t>
      </w:r>
    </w:p>
    <w:p w14:paraId="7C953A9B" w14:textId="77777777" w:rsidR="00640C58" w:rsidRPr="00640C58" w:rsidRDefault="00640C58" w:rsidP="00640C58">
      <w:pPr>
        <w:rPr>
          <w:rFonts w:ascii="Calibri" w:hAnsi="Calibri"/>
        </w:rPr>
      </w:pPr>
      <w:r w:rsidRPr="00640C58">
        <w:rPr>
          <w:rFonts w:ascii="Calibri" w:hAnsi="Calibri"/>
        </w:rPr>
        <w:t xml:space="preserve">voor deze: </w:t>
      </w:r>
    </w:p>
    <w:p w14:paraId="03F64000" w14:textId="77777777" w:rsidR="00640C58" w:rsidRPr="00640C58" w:rsidRDefault="00640C58" w:rsidP="00640C58">
      <w:pPr>
        <w:rPr>
          <w:rFonts w:ascii="Calibri" w:hAnsi="Calibri"/>
        </w:rPr>
      </w:pPr>
    </w:p>
    <w:p w14:paraId="190204DD" w14:textId="77777777" w:rsidR="00640C58" w:rsidRPr="00640C58" w:rsidRDefault="00640C58" w:rsidP="00640C58">
      <w:pPr>
        <w:rPr>
          <w:rFonts w:ascii="Calibri" w:hAnsi="Calibri"/>
        </w:rPr>
      </w:pPr>
    </w:p>
    <w:p w14:paraId="7D8142FC" w14:textId="77777777" w:rsidR="00640C58" w:rsidRPr="00640C58" w:rsidRDefault="00640C58" w:rsidP="00640C58">
      <w:pPr>
        <w:rPr>
          <w:rFonts w:ascii="Calibri" w:hAnsi="Calibri"/>
        </w:rPr>
      </w:pPr>
    </w:p>
    <w:p w14:paraId="62F3C04C" w14:textId="77777777" w:rsidR="00640C58" w:rsidRPr="00640C58" w:rsidRDefault="00640C58" w:rsidP="00640C58">
      <w:pPr>
        <w:rPr>
          <w:rFonts w:ascii="Calibri" w:hAnsi="Calibri"/>
        </w:rPr>
      </w:pPr>
      <w:r w:rsidRPr="00640C58">
        <w:rPr>
          <w:rFonts w:ascii="Calibri" w:hAnsi="Calibri"/>
        </w:rPr>
        <w:t>dr. ir. M.H.F.M. Hulsman,</w:t>
      </w:r>
      <w:r w:rsidRPr="00640C58">
        <w:rPr>
          <w:rFonts w:ascii="Calibri" w:hAnsi="Calibri"/>
        </w:rPr>
        <w:tab/>
      </w:r>
    </w:p>
    <w:p w14:paraId="0B4C4FA9" w14:textId="3C24FC1A" w:rsidR="00D3028A" w:rsidRDefault="00640C58" w:rsidP="00640C58">
      <w:pPr>
        <w:rPr>
          <w:rFonts w:ascii="Calibri" w:hAnsi="Calibri"/>
        </w:rPr>
      </w:pPr>
      <w:r w:rsidRPr="00640C58">
        <w:rPr>
          <w:rFonts w:ascii="Calibri" w:hAnsi="Calibri"/>
        </w:rPr>
        <w:t>Teamleider collegeadvies en projectplanning</w:t>
      </w:r>
    </w:p>
    <w:sectPr w:rsidR="00D3028A" w:rsidSect="00CA24C0">
      <w:headerReference w:type="default" r:id="rId14"/>
      <w:footerReference w:type="even" r:id="rId15"/>
      <w:footerReference w:type="default" r:id="rId16"/>
      <w:type w:val="continuous"/>
      <w:pgSz w:w="11906" w:h="16838" w:code="9"/>
      <w:pgMar w:top="1134" w:right="1134" w:bottom="1134"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C0144" w14:textId="77777777" w:rsidR="0000741B" w:rsidRDefault="0000741B">
      <w:r>
        <w:separator/>
      </w:r>
    </w:p>
  </w:endnote>
  <w:endnote w:type="continuationSeparator" w:id="0">
    <w:p w14:paraId="114745FE" w14:textId="77777777" w:rsidR="0000741B" w:rsidRDefault="00007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A2065" w14:textId="77777777" w:rsidR="006100C1" w:rsidRDefault="006100C1" w:rsidP="001160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197CC2" w14:textId="77777777" w:rsidR="006100C1" w:rsidRDefault="006100C1" w:rsidP="002962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97A29" w14:textId="77777777" w:rsidR="006100C1" w:rsidRPr="00640C58" w:rsidRDefault="006100C1" w:rsidP="00116065">
    <w:pPr>
      <w:pStyle w:val="Footer"/>
      <w:framePr w:wrap="around" w:vAnchor="text" w:hAnchor="margin" w:xAlign="right" w:y="1"/>
      <w:rPr>
        <w:rStyle w:val="PageNumber"/>
        <w:lang w:val="en-US"/>
      </w:rPr>
    </w:pPr>
    <w:r>
      <w:rPr>
        <w:rStyle w:val="PageNumber"/>
      </w:rPr>
      <w:fldChar w:fldCharType="begin"/>
    </w:r>
    <w:r w:rsidRPr="00640C58">
      <w:rPr>
        <w:rStyle w:val="PageNumber"/>
        <w:lang w:val="en-US"/>
      </w:rPr>
      <w:instrText xml:space="preserve">PAGE  </w:instrText>
    </w:r>
    <w:r>
      <w:rPr>
        <w:rStyle w:val="PageNumber"/>
      </w:rPr>
      <w:fldChar w:fldCharType="separate"/>
    </w:r>
    <w:r w:rsidR="00CF3DF6" w:rsidRPr="00640C58">
      <w:rPr>
        <w:rStyle w:val="PageNumber"/>
        <w:noProof/>
        <w:lang w:val="en-US"/>
      </w:rPr>
      <w:t>2</w:t>
    </w:r>
    <w:r>
      <w:rPr>
        <w:rStyle w:val="PageNumber"/>
      </w:rPr>
      <w:fldChar w:fldCharType="end"/>
    </w:r>
  </w:p>
  <w:p w14:paraId="62B07406" w14:textId="029F703E" w:rsidR="006100C1" w:rsidRPr="00640C58" w:rsidRDefault="00640C58" w:rsidP="002962C2">
    <w:pPr>
      <w:pStyle w:val="Footer"/>
      <w:ind w:right="360"/>
      <w:rPr>
        <w:rFonts w:asciiTheme="minorHAnsi" w:hAnsiTheme="minorHAnsi" w:cstheme="minorHAnsi"/>
        <w:lang w:val="en-US"/>
      </w:rPr>
    </w:pPr>
    <w:proofErr w:type="spellStart"/>
    <w:r w:rsidRPr="00640C58">
      <w:rPr>
        <w:rFonts w:asciiTheme="minorHAnsi" w:hAnsiTheme="minorHAnsi" w:cstheme="minorHAnsi"/>
        <w:lang w:val="en-US"/>
      </w:rPr>
      <w:t>Hygienix</w:t>
    </w:r>
    <w:proofErr w:type="spellEnd"/>
    <w:r w:rsidRPr="00640C58">
      <w:rPr>
        <w:rFonts w:asciiTheme="minorHAnsi" w:hAnsiTheme="minorHAnsi" w:cstheme="minorHAnsi"/>
        <w:lang w:val="en-US"/>
      </w:rPr>
      <w:t xml:space="preserve"> Biocidal Product Family, 20201588 B-KW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E459F" w14:textId="77777777" w:rsidR="0000741B" w:rsidRDefault="0000741B">
      <w:r>
        <w:separator/>
      </w:r>
    </w:p>
  </w:footnote>
  <w:footnote w:type="continuationSeparator" w:id="0">
    <w:p w14:paraId="0C44E27F" w14:textId="77777777" w:rsidR="0000741B" w:rsidRDefault="00007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4A0F9" w14:textId="4EEEB136" w:rsidR="0072015C" w:rsidRPr="0072015C" w:rsidRDefault="00640C58" w:rsidP="0072015C">
    <w:pPr>
      <w:rPr>
        <w:rFonts w:ascii="Calibri" w:hAnsi="Calibri"/>
        <w:sz w:val="18"/>
        <w:szCs w:val="18"/>
      </w:rPr>
    </w:pPr>
    <w:r>
      <w:rPr>
        <w:rFonts w:ascii="Calibri" w:hAnsi="Calibri"/>
      </w:rPr>
      <w:t>EU</w:t>
    </w:r>
    <w:r w:rsidR="0072015C" w:rsidRPr="0072015C">
      <w:rPr>
        <w:rFonts w:ascii="Calibri" w:hAnsi="Calibri"/>
      </w:rPr>
      <w:t>-0018737-0000</w:t>
    </w:r>
  </w:p>
  <w:p w14:paraId="2487B0A0" w14:textId="35EB2BBF" w:rsidR="006100C1" w:rsidRPr="00BC204C" w:rsidRDefault="006100C1" w:rsidP="00A1314F">
    <w:pPr>
      <w:pStyle w:val="Calibri11"/>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0428"/>
    <w:multiLevelType w:val="multilevel"/>
    <w:tmpl w:val="F41EDDD6"/>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b/>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42B1F17"/>
    <w:multiLevelType w:val="multilevel"/>
    <w:tmpl w:val="01BAB906"/>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b/>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EF1D2C"/>
    <w:multiLevelType w:val="multilevel"/>
    <w:tmpl w:val="01BAB906"/>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b/>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9CF0876"/>
    <w:multiLevelType w:val="multilevel"/>
    <w:tmpl w:val="F41EDDD6"/>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b/>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EB32B5B"/>
    <w:multiLevelType w:val="multilevel"/>
    <w:tmpl w:val="F41EDDD6"/>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b/>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8FC3525"/>
    <w:multiLevelType w:val="hybridMultilevel"/>
    <w:tmpl w:val="7E727784"/>
    <w:lvl w:ilvl="0" w:tplc="0413000F">
      <w:start w:val="1"/>
      <w:numFmt w:val="decimal"/>
      <w:lvlText w:val="%1."/>
      <w:lvlJc w:val="left"/>
      <w:pPr>
        <w:tabs>
          <w:tab w:val="num" w:pos="360"/>
        </w:tabs>
        <w:ind w:left="36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6" w15:restartNumberingAfterBreak="0">
    <w:nsid w:val="1C146285"/>
    <w:multiLevelType w:val="hybridMultilevel"/>
    <w:tmpl w:val="8396ABEA"/>
    <w:lvl w:ilvl="0" w:tplc="2374A034">
      <w:start w:val="1"/>
      <w:numFmt w:val="bullet"/>
      <w:lvlText w:val=""/>
      <w:lvlJc w:val="left"/>
      <w:pPr>
        <w:tabs>
          <w:tab w:val="num" w:pos="567"/>
        </w:tabs>
        <w:ind w:left="567" w:hanging="56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9D7B83"/>
    <w:multiLevelType w:val="hybridMultilevel"/>
    <w:tmpl w:val="5D6EABF2"/>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DBA7CC9"/>
    <w:multiLevelType w:val="hybridMultilevel"/>
    <w:tmpl w:val="D89EAE5E"/>
    <w:lvl w:ilvl="0" w:tplc="2726597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2011C77"/>
    <w:multiLevelType w:val="multilevel"/>
    <w:tmpl w:val="4E1A9DF2"/>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b/>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3043A5E"/>
    <w:multiLevelType w:val="multilevel"/>
    <w:tmpl w:val="3ED857C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ACE082F"/>
    <w:multiLevelType w:val="multilevel"/>
    <w:tmpl w:val="98EAE6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ascii="Arial" w:hAnsi="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D31126C"/>
    <w:multiLevelType w:val="multilevel"/>
    <w:tmpl w:val="B19AF1CE"/>
    <w:lvl w:ilvl="0">
      <w:start w:val="1"/>
      <w:numFmt w:val="decimal"/>
      <w:lvlText w:val="%1.1"/>
      <w:lvlJc w:val="left"/>
      <w:pPr>
        <w:tabs>
          <w:tab w:val="num" w:pos="360"/>
        </w:tabs>
        <w:ind w:left="360" w:hanging="360"/>
      </w:pPr>
      <w:rPr>
        <w:rFonts w:hint="default"/>
      </w:rPr>
    </w:lvl>
    <w:lvl w:ilvl="1">
      <w:start w:val="2"/>
      <w:numFmt w:val="decimal"/>
      <w:lvlText w:val="%1.%2."/>
      <w:lvlJc w:val="left"/>
      <w:pPr>
        <w:tabs>
          <w:tab w:val="num" w:pos="792"/>
        </w:tabs>
        <w:ind w:left="792" w:hanging="792"/>
      </w:pPr>
      <w:rPr>
        <w:rFonts w:hint="default"/>
        <w:b/>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EE026FE"/>
    <w:multiLevelType w:val="hybridMultilevel"/>
    <w:tmpl w:val="C82861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1A40DCA"/>
    <w:multiLevelType w:val="multilevel"/>
    <w:tmpl w:val="98EAE6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ascii="Arial" w:hAnsi="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3807EF5"/>
    <w:multiLevelType w:val="multilevel"/>
    <w:tmpl w:val="D52E01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45556CA"/>
    <w:multiLevelType w:val="multilevel"/>
    <w:tmpl w:val="ACB6398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7A7367AE"/>
    <w:multiLevelType w:val="multilevel"/>
    <w:tmpl w:val="2D104152"/>
    <w:lvl w:ilvl="0">
      <w:start w:val="1"/>
      <w:numFmt w:val="decimal"/>
      <w:lvlText w:val="%1.1"/>
      <w:lvlJc w:val="left"/>
      <w:pPr>
        <w:tabs>
          <w:tab w:val="num" w:pos="360"/>
        </w:tabs>
        <w:ind w:left="360" w:hanging="360"/>
      </w:pPr>
      <w:rPr>
        <w:rFonts w:hint="default"/>
      </w:rPr>
    </w:lvl>
    <w:lvl w:ilvl="1">
      <w:start w:val="2"/>
      <w:numFmt w:val="decimal"/>
      <w:lvlText w:val="%1.%2."/>
      <w:lvlJc w:val="left"/>
      <w:pPr>
        <w:tabs>
          <w:tab w:val="num" w:pos="792"/>
        </w:tabs>
        <w:ind w:left="792" w:hanging="792"/>
      </w:pPr>
      <w:rPr>
        <w:rFonts w:hint="default"/>
        <w:b/>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6"/>
  </w:num>
  <w:num w:numId="3">
    <w:abstractNumId w:val="4"/>
  </w:num>
  <w:num w:numId="4">
    <w:abstractNumId w:val="15"/>
  </w:num>
  <w:num w:numId="5">
    <w:abstractNumId w:val="9"/>
  </w:num>
  <w:num w:numId="6">
    <w:abstractNumId w:val="17"/>
  </w:num>
  <w:num w:numId="7">
    <w:abstractNumId w:val="0"/>
  </w:num>
  <w:num w:numId="8">
    <w:abstractNumId w:val="3"/>
  </w:num>
  <w:num w:numId="9">
    <w:abstractNumId w:val="10"/>
  </w:num>
  <w:num w:numId="10">
    <w:abstractNumId w:val="12"/>
  </w:num>
  <w:num w:numId="11">
    <w:abstractNumId w:val="2"/>
  </w:num>
  <w:num w:numId="12">
    <w:abstractNumId w:val="1"/>
  </w:num>
  <w:num w:numId="13">
    <w:abstractNumId w:val="14"/>
  </w:num>
  <w:num w:numId="14">
    <w:abstractNumId w:val="1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MS_FLAG" w:val="Waar"/>
  </w:docVars>
  <w:rsids>
    <w:rsidRoot w:val="001558BD"/>
    <w:rsid w:val="00005FB3"/>
    <w:rsid w:val="0000741B"/>
    <w:rsid w:val="00025898"/>
    <w:rsid w:val="00047BBE"/>
    <w:rsid w:val="00050530"/>
    <w:rsid w:val="00061DC5"/>
    <w:rsid w:val="00066F8A"/>
    <w:rsid w:val="00071794"/>
    <w:rsid w:val="00072D5E"/>
    <w:rsid w:val="00075B0A"/>
    <w:rsid w:val="00094F69"/>
    <w:rsid w:val="000976A0"/>
    <w:rsid w:val="000A09C0"/>
    <w:rsid w:val="000A4AD1"/>
    <w:rsid w:val="000B0F55"/>
    <w:rsid w:val="000C0EC6"/>
    <w:rsid w:val="000C2DC5"/>
    <w:rsid w:val="000D5B11"/>
    <w:rsid w:val="000F3BC2"/>
    <w:rsid w:val="000F47A1"/>
    <w:rsid w:val="0010652E"/>
    <w:rsid w:val="00111884"/>
    <w:rsid w:val="00116065"/>
    <w:rsid w:val="001350F4"/>
    <w:rsid w:val="00136908"/>
    <w:rsid w:val="00140977"/>
    <w:rsid w:val="00154E52"/>
    <w:rsid w:val="001558BD"/>
    <w:rsid w:val="00160D2B"/>
    <w:rsid w:val="00163AF0"/>
    <w:rsid w:val="00164C58"/>
    <w:rsid w:val="0017659A"/>
    <w:rsid w:val="001946E5"/>
    <w:rsid w:val="001A723D"/>
    <w:rsid w:val="001B15CB"/>
    <w:rsid w:val="001D23EC"/>
    <w:rsid w:val="001D24E1"/>
    <w:rsid w:val="002011D6"/>
    <w:rsid w:val="00205600"/>
    <w:rsid w:val="002119B6"/>
    <w:rsid w:val="00222660"/>
    <w:rsid w:val="00224522"/>
    <w:rsid w:val="0022589F"/>
    <w:rsid w:val="00230B00"/>
    <w:rsid w:val="002405D7"/>
    <w:rsid w:val="0024510B"/>
    <w:rsid w:val="0025221F"/>
    <w:rsid w:val="00280E6B"/>
    <w:rsid w:val="00290DF6"/>
    <w:rsid w:val="002962C2"/>
    <w:rsid w:val="002A6BE6"/>
    <w:rsid w:val="002A7DFA"/>
    <w:rsid w:val="002C184B"/>
    <w:rsid w:val="002C49BD"/>
    <w:rsid w:val="002D1466"/>
    <w:rsid w:val="002D4AA9"/>
    <w:rsid w:val="002D5E5A"/>
    <w:rsid w:val="002D7EE0"/>
    <w:rsid w:val="002E0991"/>
    <w:rsid w:val="002F07FE"/>
    <w:rsid w:val="00301ED7"/>
    <w:rsid w:val="00340DCB"/>
    <w:rsid w:val="00354DCE"/>
    <w:rsid w:val="00355F26"/>
    <w:rsid w:val="00361546"/>
    <w:rsid w:val="00364289"/>
    <w:rsid w:val="00370D64"/>
    <w:rsid w:val="00391DFE"/>
    <w:rsid w:val="0039730E"/>
    <w:rsid w:val="003C0E4F"/>
    <w:rsid w:val="00406797"/>
    <w:rsid w:val="00422E34"/>
    <w:rsid w:val="004254C5"/>
    <w:rsid w:val="00427149"/>
    <w:rsid w:val="00427A2D"/>
    <w:rsid w:val="004424DF"/>
    <w:rsid w:val="00456FB0"/>
    <w:rsid w:val="00472F75"/>
    <w:rsid w:val="00473108"/>
    <w:rsid w:val="004A4563"/>
    <w:rsid w:val="004A4646"/>
    <w:rsid w:val="004B06DB"/>
    <w:rsid w:val="004B358B"/>
    <w:rsid w:val="004C01C7"/>
    <w:rsid w:val="004C3C56"/>
    <w:rsid w:val="004D0D11"/>
    <w:rsid w:val="004E4BB1"/>
    <w:rsid w:val="004F42DB"/>
    <w:rsid w:val="0050129D"/>
    <w:rsid w:val="0051057B"/>
    <w:rsid w:val="00523016"/>
    <w:rsid w:val="00527602"/>
    <w:rsid w:val="00533087"/>
    <w:rsid w:val="0054063F"/>
    <w:rsid w:val="005425AD"/>
    <w:rsid w:val="00545C9A"/>
    <w:rsid w:val="005516CC"/>
    <w:rsid w:val="00553D00"/>
    <w:rsid w:val="0056255E"/>
    <w:rsid w:val="00573F75"/>
    <w:rsid w:val="00574923"/>
    <w:rsid w:val="00591AFE"/>
    <w:rsid w:val="00592D90"/>
    <w:rsid w:val="00592ED7"/>
    <w:rsid w:val="005934FF"/>
    <w:rsid w:val="005A2F99"/>
    <w:rsid w:val="005C01EC"/>
    <w:rsid w:val="005C25FB"/>
    <w:rsid w:val="005C349B"/>
    <w:rsid w:val="005C59A3"/>
    <w:rsid w:val="005C5E3E"/>
    <w:rsid w:val="005D6A7E"/>
    <w:rsid w:val="005E02A8"/>
    <w:rsid w:val="005E5223"/>
    <w:rsid w:val="006052B1"/>
    <w:rsid w:val="006062E4"/>
    <w:rsid w:val="00607AA1"/>
    <w:rsid w:val="006100C1"/>
    <w:rsid w:val="006115CD"/>
    <w:rsid w:val="00622A8F"/>
    <w:rsid w:val="0062463E"/>
    <w:rsid w:val="00630B2E"/>
    <w:rsid w:val="0063107A"/>
    <w:rsid w:val="006362F8"/>
    <w:rsid w:val="00636DDD"/>
    <w:rsid w:val="00640C58"/>
    <w:rsid w:val="0064423F"/>
    <w:rsid w:val="00644666"/>
    <w:rsid w:val="00657111"/>
    <w:rsid w:val="00665FC8"/>
    <w:rsid w:val="00666E62"/>
    <w:rsid w:val="0067693C"/>
    <w:rsid w:val="00686F9E"/>
    <w:rsid w:val="006924D1"/>
    <w:rsid w:val="00695977"/>
    <w:rsid w:val="006B0E48"/>
    <w:rsid w:val="006B11A4"/>
    <w:rsid w:val="006B46D6"/>
    <w:rsid w:val="006D331B"/>
    <w:rsid w:val="006F041F"/>
    <w:rsid w:val="006F45A1"/>
    <w:rsid w:val="006F687D"/>
    <w:rsid w:val="0070099C"/>
    <w:rsid w:val="00703F27"/>
    <w:rsid w:val="00704E3E"/>
    <w:rsid w:val="00714080"/>
    <w:rsid w:val="00715A1A"/>
    <w:rsid w:val="0072015C"/>
    <w:rsid w:val="007206A6"/>
    <w:rsid w:val="0073408A"/>
    <w:rsid w:val="00737660"/>
    <w:rsid w:val="007376C4"/>
    <w:rsid w:val="00742052"/>
    <w:rsid w:val="007444EC"/>
    <w:rsid w:val="007505FE"/>
    <w:rsid w:val="00752E06"/>
    <w:rsid w:val="0075351A"/>
    <w:rsid w:val="00762E2C"/>
    <w:rsid w:val="007656DA"/>
    <w:rsid w:val="00774CCC"/>
    <w:rsid w:val="00781123"/>
    <w:rsid w:val="00781BD3"/>
    <w:rsid w:val="00781C21"/>
    <w:rsid w:val="00786D7E"/>
    <w:rsid w:val="007E46A1"/>
    <w:rsid w:val="007F1A9A"/>
    <w:rsid w:val="007F2CB5"/>
    <w:rsid w:val="007F4D57"/>
    <w:rsid w:val="007F67F2"/>
    <w:rsid w:val="00804012"/>
    <w:rsid w:val="00804A34"/>
    <w:rsid w:val="00805F4D"/>
    <w:rsid w:val="00815781"/>
    <w:rsid w:val="008161F1"/>
    <w:rsid w:val="00821088"/>
    <w:rsid w:val="00824ECE"/>
    <w:rsid w:val="00827BAD"/>
    <w:rsid w:val="00833C7C"/>
    <w:rsid w:val="00833E95"/>
    <w:rsid w:val="00853495"/>
    <w:rsid w:val="00854DF2"/>
    <w:rsid w:val="00866E55"/>
    <w:rsid w:val="00883332"/>
    <w:rsid w:val="008833FA"/>
    <w:rsid w:val="008973A6"/>
    <w:rsid w:val="008A2C7C"/>
    <w:rsid w:val="008B14D4"/>
    <w:rsid w:val="008D0E6F"/>
    <w:rsid w:val="008D7143"/>
    <w:rsid w:val="008E223F"/>
    <w:rsid w:val="008E3EF1"/>
    <w:rsid w:val="009145E9"/>
    <w:rsid w:val="00920472"/>
    <w:rsid w:val="00923112"/>
    <w:rsid w:val="0094429E"/>
    <w:rsid w:val="00944425"/>
    <w:rsid w:val="009467B5"/>
    <w:rsid w:val="00946A4F"/>
    <w:rsid w:val="00946BC8"/>
    <w:rsid w:val="00951C87"/>
    <w:rsid w:val="00961F4D"/>
    <w:rsid w:val="00963C5E"/>
    <w:rsid w:val="00991D3B"/>
    <w:rsid w:val="009B6D4F"/>
    <w:rsid w:val="009C14C8"/>
    <w:rsid w:val="009D035A"/>
    <w:rsid w:val="009E1DAC"/>
    <w:rsid w:val="009E39CD"/>
    <w:rsid w:val="009F74F9"/>
    <w:rsid w:val="00A02DB3"/>
    <w:rsid w:val="00A04871"/>
    <w:rsid w:val="00A120FC"/>
    <w:rsid w:val="00A1314F"/>
    <w:rsid w:val="00A1451E"/>
    <w:rsid w:val="00A20F82"/>
    <w:rsid w:val="00A2125F"/>
    <w:rsid w:val="00A25D1D"/>
    <w:rsid w:val="00A364A0"/>
    <w:rsid w:val="00A43A68"/>
    <w:rsid w:val="00A43A8D"/>
    <w:rsid w:val="00A477E3"/>
    <w:rsid w:val="00A6153D"/>
    <w:rsid w:val="00A66837"/>
    <w:rsid w:val="00A703C0"/>
    <w:rsid w:val="00A72AB2"/>
    <w:rsid w:val="00A746F1"/>
    <w:rsid w:val="00A80D48"/>
    <w:rsid w:val="00A85D2B"/>
    <w:rsid w:val="00A87F60"/>
    <w:rsid w:val="00A90600"/>
    <w:rsid w:val="00AA45CF"/>
    <w:rsid w:val="00AA6E55"/>
    <w:rsid w:val="00AB7DDA"/>
    <w:rsid w:val="00AC29D1"/>
    <w:rsid w:val="00AD1C1F"/>
    <w:rsid w:val="00AD429A"/>
    <w:rsid w:val="00AD649B"/>
    <w:rsid w:val="00AE0ED6"/>
    <w:rsid w:val="00AE5BEF"/>
    <w:rsid w:val="00AE5CC3"/>
    <w:rsid w:val="00AE623F"/>
    <w:rsid w:val="00AF09F5"/>
    <w:rsid w:val="00AF2E85"/>
    <w:rsid w:val="00B0639F"/>
    <w:rsid w:val="00B111BC"/>
    <w:rsid w:val="00B203EE"/>
    <w:rsid w:val="00B4664A"/>
    <w:rsid w:val="00B5574E"/>
    <w:rsid w:val="00B5639A"/>
    <w:rsid w:val="00B62EC3"/>
    <w:rsid w:val="00B74194"/>
    <w:rsid w:val="00B7444E"/>
    <w:rsid w:val="00B84E8C"/>
    <w:rsid w:val="00B9038B"/>
    <w:rsid w:val="00B93B51"/>
    <w:rsid w:val="00B95B9E"/>
    <w:rsid w:val="00BB181D"/>
    <w:rsid w:val="00BB75BC"/>
    <w:rsid w:val="00BC204C"/>
    <w:rsid w:val="00BC2238"/>
    <w:rsid w:val="00BC63C4"/>
    <w:rsid w:val="00BF2211"/>
    <w:rsid w:val="00BF284D"/>
    <w:rsid w:val="00BF4740"/>
    <w:rsid w:val="00C071E0"/>
    <w:rsid w:val="00C25D21"/>
    <w:rsid w:val="00C405A4"/>
    <w:rsid w:val="00C43A8B"/>
    <w:rsid w:val="00C4607C"/>
    <w:rsid w:val="00C47AD6"/>
    <w:rsid w:val="00C540F9"/>
    <w:rsid w:val="00C60275"/>
    <w:rsid w:val="00C60413"/>
    <w:rsid w:val="00C63113"/>
    <w:rsid w:val="00C633BE"/>
    <w:rsid w:val="00C72936"/>
    <w:rsid w:val="00C73A07"/>
    <w:rsid w:val="00C73F5A"/>
    <w:rsid w:val="00C76D75"/>
    <w:rsid w:val="00C81CED"/>
    <w:rsid w:val="00C83FB8"/>
    <w:rsid w:val="00C841E2"/>
    <w:rsid w:val="00C95BAC"/>
    <w:rsid w:val="00C95F8A"/>
    <w:rsid w:val="00CA24C0"/>
    <w:rsid w:val="00CA2C7B"/>
    <w:rsid w:val="00CC75A8"/>
    <w:rsid w:val="00CF3DF6"/>
    <w:rsid w:val="00CF79C3"/>
    <w:rsid w:val="00D006DF"/>
    <w:rsid w:val="00D05EF3"/>
    <w:rsid w:val="00D070F3"/>
    <w:rsid w:val="00D15B18"/>
    <w:rsid w:val="00D2413C"/>
    <w:rsid w:val="00D3028A"/>
    <w:rsid w:val="00D31B62"/>
    <w:rsid w:val="00D33B03"/>
    <w:rsid w:val="00D33E11"/>
    <w:rsid w:val="00D37E5C"/>
    <w:rsid w:val="00D41B13"/>
    <w:rsid w:val="00D65646"/>
    <w:rsid w:val="00D7696F"/>
    <w:rsid w:val="00D8144A"/>
    <w:rsid w:val="00D9199C"/>
    <w:rsid w:val="00D95BA0"/>
    <w:rsid w:val="00DA3758"/>
    <w:rsid w:val="00DA65A0"/>
    <w:rsid w:val="00DB310F"/>
    <w:rsid w:val="00DB427B"/>
    <w:rsid w:val="00DB6560"/>
    <w:rsid w:val="00DB7DF4"/>
    <w:rsid w:val="00DD4BA8"/>
    <w:rsid w:val="00DE7FE9"/>
    <w:rsid w:val="00DF2AAF"/>
    <w:rsid w:val="00E10E1D"/>
    <w:rsid w:val="00E1698C"/>
    <w:rsid w:val="00E21BBD"/>
    <w:rsid w:val="00E24830"/>
    <w:rsid w:val="00E33FD4"/>
    <w:rsid w:val="00E42F07"/>
    <w:rsid w:val="00E50C7B"/>
    <w:rsid w:val="00E50F89"/>
    <w:rsid w:val="00E538E2"/>
    <w:rsid w:val="00E56BE9"/>
    <w:rsid w:val="00E56E37"/>
    <w:rsid w:val="00E6361B"/>
    <w:rsid w:val="00E86298"/>
    <w:rsid w:val="00E9750A"/>
    <w:rsid w:val="00EA2336"/>
    <w:rsid w:val="00EB609C"/>
    <w:rsid w:val="00EB6FFA"/>
    <w:rsid w:val="00EB7301"/>
    <w:rsid w:val="00EC1E16"/>
    <w:rsid w:val="00EC359C"/>
    <w:rsid w:val="00ED1515"/>
    <w:rsid w:val="00EE77F9"/>
    <w:rsid w:val="00EE7F81"/>
    <w:rsid w:val="00F06A12"/>
    <w:rsid w:val="00F10D99"/>
    <w:rsid w:val="00F11185"/>
    <w:rsid w:val="00F20741"/>
    <w:rsid w:val="00F25ACA"/>
    <w:rsid w:val="00F324E8"/>
    <w:rsid w:val="00F34F38"/>
    <w:rsid w:val="00F41D6A"/>
    <w:rsid w:val="00F43342"/>
    <w:rsid w:val="00F44BBD"/>
    <w:rsid w:val="00F554A6"/>
    <w:rsid w:val="00F62BB1"/>
    <w:rsid w:val="00F641A7"/>
    <w:rsid w:val="00F77726"/>
    <w:rsid w:val="00F82A19"/>
    <w:rsid w:val="00F90ADD"/>
    <w:rsid w:val="00F90ECD"/>
    <w:rsid w:val="00F96A37"/>
    <w:rsid w:val="00FA049A"/>
    <w:rsid w:val="00FA22C4"/>
    <w:rsid w:val="00FB764C"/>
    <w:rsid w:val="00FC6320"/>
    <w:rsid w:val="00FF4A39"/>
    <w:rsid w:val="00FF5E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6FB8B92C"/>
  <w15:chartTrackingRefBased/>
  <w15:docId w15:val="{F716FA97-DC31-454E-9ADC-0D511C4C9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510B"/>
    <w:rPr>
      <w:rFonts w:ascii="Arial" w:hAnsi="Arial"/>
      <w:sz w:val="22"/>
      <w:szCs w:val="22"/>
    </w:rPr>
  </w:style>
  <w:style w:type="paragraph" w:styleId="Heading2">
    <w:name w:val="heading 2"/>
    <w:basedOn w:val="Normal"/>
    <w:next w:val="Normal"/>
    <w:link w:val="Heading2Char"/>
    <w:semiHidden/>
    <w:unhideWhenUsed/>
    <w:qFormat/>
    <w:rsid w:val="00640C5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qFormat/>
    <w:rsid w:val="00061DC5"/>
    <w:pPr>
      <w:outlineLvl w:val="2"/>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7A2D"/>
    <w:pPr>
      <w:tabs>
        <w:tab w:val="center" w:pos="4536"/>
        <w:tab w:val="right" w:pos="9072"/>
      </w:tabs>
    </w:pPr>
  </w:style>
  <w:style w:type="paragraph" w:styleId="Footer">
    <w:name w:val="footer"/>
    <w:basedOn w:val="Normal"/>
    <w:rsid w:val="00427A2D"/>
    <w:pPr>
      <w:tabs>
        <w:tab w:val="center" w:pos="4536"/>
        <w:tab w:val="right" w:pos="9072"/>
      </w:tabs>
    </w:pPr>
  </w:style>
  <w:style w:type="table" w:styleId="TableGrid">
    <w:name w:val="Table Grid"/>
    <w:basedOn w:val="TableNormal"/>
    <w:rsid w:val="00222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011D6"/>
    <w:rPr>
      <w:sz w:val="16"/>
      <w:szCs w:val="16"/>
    </w:rPr>
  </w:style>
  <w:style w:type="paragraph" w:styleId="CommentText">
    <w:name w:val="annotation text"/>
    <w:basedOn w:val="Normal"/>
    <w:semiHidden/>
    <w:rsid w:val="002011D6"/>
    <w:rPr>
      <w:sz w:val="20"/>
      <w:szCs w:val="20"/>
    </w:rPr>
  </w:style>
  <w:style w:type="paragraph" w:styleId="CommentSubject">
    <w:name w:val="annotation subject"/>
    <w:basedOn w:val="CommentText"/>
    <w:next w:val="CommentText"/>
    <w:semiHidden/>
    <w:rsid w:val="002011D6"/>
    <w:rPr>
      <w:b/>
      <w:bCs/>
    </w:rPr>
  </w:style>
  <w:style w:type="paragraph" w:styleId="BalloonText">
    <w:name w:val="Balloon Text"/>
    <w:basedOn w:val="Normal"/>
    <w:semiHidden/>
    <w:rsid w:val="002011D6"/>
    <w:rPr>
      <w:rFonts w:ascii="Tahoma" w:hAnsi="Tahoma" w:cs="Tahoma"/>
      <w:sz w:val="16"/>
      <w:szCs w:val="16"/>
    </w:rPr>
  </w:style>
  <w:style w:type="character" w:styleId="PageNumber">
    <w:name w:val="page number"/>
    <w:basedOn w:val="DefaultParagraphFont"/>
    <w:rsid w:val="002962C2"/>
  </w:style>
  <w:style w:type="character" w:customStyle="1" w:styleId="Opmaakprofiel10ptVet">
    <w:name w:val="Opmaakprofiel 10 pt Vet"/>
    <w:rsid w:val="00472F75"/>
    <w:rPr>
      <w:rFonts w:ascii="Arial" w:hAnsi="Arial"/>
      <w:b/>
      <w:bCs/>
      <w:sz w:val="22"/>
      <w:szCs w:val="24"/>
      <w:lang w:val="pl-PL" w:eastAsia="pl-PL" w:bidi="ar-SA"/>
    </w:rPr>
  </w:style>
  <w:style w:type="paragraph" w:styleId="TOC1">
    <w:name w:val="toc 1"/>
    <w:aliases w:val="TOC 10"/>
    <w:basedOn w:val="Normal"/>
    <w:next w:val="Normal"/>
    <w:semiHidden/>
    <w:rsid w:val="00472F75"/>
    <w:pPr>
      <w:tabs>
        <w:tab w:val="right" w:leader="dot" w:pos="9071"/>
      </w:tabs>
      <w:overflowPunct w:val="0"/>
      <w:autoSpaceDE w:val="0"/>
      <w:autoSpaceDN w:val="0"/>
      <w:adjustRightInd w:val="0"/>
      <w:textAlignment w:val="baseline"/>
    </w:pPr>
    <w:rPr>
      <w:szCs w:val="20"/>
    </w:rPr>
  </w:style>
  <w:style w:type="paragraph" w:customStyle="1" w:styleId="CM1">
    <w:name w:val="CM1"/>
    <w:basedOn w:val="Normal"/>
    <w:next w:val="Normal"/>
    <w:uiPriority w:val="99"/>
    <w:rsid w:val="00805F4D"/>
    <w:pPr>
      <w:autoSpaceDE w:val="0"/>
      <w:autoSpaceDN w:val="0"/>
      <w:adjustRightInd w:val="0"/>
    </w:pPr>
    <w:rPr>
      <w:rFonts w:ascii="EUAlbertina" w:hAnsi="EUAlbertina"/>
      <w:sz w:val="24"/>
      <w:szCs w:val="24"/>
    </w:rPr>
  </w:style>
  <w:style w:type="paragraph" w:customStyle="1" w:styleId="CM3">
    <w:name w:val="CM3"/>
    <w:basedOn w:val="Normal"/>
    <w:next w:val="Normal"/>
    <w:uiPriority w:val="99"/>
    <w:rsid w:val="00805F4D"/>
    <w:pPr>
      <w:autoSpaceDE w:val="0"/>
      <w:autoSpaceDN w:val="0"/>
      <w:adjustRightInd w:val="0"/>
    </w:pPr>
    <w:rPr>
      <w:rFonts w:ascii="EUAlbertina" w:hAnsi="EUAlbertina"/>
      <w:sz w:val="24"/>
      <w:szCs w:val="24"/>
    </w:rPr>
  </w:style>
  <w:style w:type="paragraph" w:customStyle="1" w:styleId="CM4">
    <w:name w:val="CM4"/>
    <w:basedOn w:val="Normal"/>
    <w:next w:val="Normal"/>
    <w:uiPriority w:val="99"/>
    <w:rsid w:val="00805F4D"/>
    <w:pPr>
      <w:autoSpaceDE w:val="0"/>
      <w:autoSpaceDN w:val="0"/>
      <w:adjustRightInd w:val="0"/>
    </w:pPr>
    <w:rPr>
      <w:rFonts w:ascii="EUAlbertina" w:hAnsi="EUAlbertina"/>
      <w:sz w:val="24"/>
      <w:szCs w:val="24"/>
    </w:rPr>
  </w:style>
  <w:style w:type="character" w:styleId="Hyperlink">
    <w:name w:val="Hyperlink"/>
    <w:uiPriority w:val="99"/>
    <w:unhideWhenUsed/>
    <w:rsid w:val="004A4646"/>
    <w:rPr>
      <w:color w:val="0000FF"/>
      <w:u w:val="single"/>
    </w:rPr>
  </w:style>
  <w:style w:type="paragraph" w:customStyle="1" w:styleId="Calibri11">
    <w:name w:val="Calibri 11"/>
    <w:basedOn w:val="Normal"/>
    <w:link w:val="Calibri11Char"/>
    <w:qFormat/>
    <w:rsid w:val="00A1314F"/>
    <w:pPr>
      <w:ind w:firstLine="720"/>
    </w:pPr>
    <w:rPr>
      <w:rFonts w:ascii="Calibri" w:hAnsi="Calibri"/>
    </w:rPr>
  </w:style>
  <w:style w:type="character" w:customStyle="1" w:styleId="Calibri11Char">
    <w:name w:val="Calibri 11 Char"/>
    <w:basedOn w:val="DefaultParagraphFont"/>
    <w:link w:val="Calibri11"/>
    <w:rsid w:val="00A1314F"/>
    <w:rPr>
      <w:rFonts w:ascii="Calibri" w:hAnsi="Calibri"/>
      <w:sz w:val="22"/>
      <w:szCs w:val="22"/>
    </w:rPr>
  </w:style>
  <w:style w:type="character" w:customStyle="1" w:styleId="Heading2Char">
    <w:name w:val="Heading 2 Char"/>
    <w:basedOn w:val="DefaultParagraphFont"/>
    <w:link w:val="Heading2"/>
    <w:semiHidden/>
    <w:rsid w:val="00640C5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http://intranet.ctgb.nl/ufc/file2/ctgb_sites/adminmarlies/0d464c676865bf7ca12ab4d5769661f9/pu/Disclaimer_besluit_.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tgb.nl" TargetMode="External"/><Relationship Id="rId4" Type="http://schemas.openxmlformats.org/officeDocument/2006/relationships/settings" Target="settings.xml"/><Relationship Id="rId9" Type="http://schemas.openxmlformats.org/officeDocument/2006/relationships/oleObject" Target="http://intranet.ctgb.nl/ufc/file2/ctgb_sites/adminmarlies/2303f322c5dbb5639a32237b1ec0ec1d/pu/Kop_Besluit.do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field name="doctype" markerprefix="true"/>
  <field name="aspect" markerprefix="true">NVT</field>
  <field name="middelnaam" markerprefix="true">Hygienix Biocidal Product Family</field>
  <field name="aanvraagnummer" markerprefix="true">20201588</field>
  <field name="aanvraagtype" markerprefix="true">B-KWF</field>
  <field name="aanvraagtype_omschr" markerprefix="true">Wijziging toelating: kleine wijziging* van biocidefamilie</field>
  <field name="toelatingsnummer" markerprefix="true">NL-0018737-0000</field>
  <field name="indiener_relatienaam" markerprefix="true">Hygienix B.V.</field>
  <field name="indiener_straat_regel" markerprefix="true">Rijksstraatweg 104-B </field>
  <field name="indiener_woonplaats_regel" markerprefix="true">3632 AD LOENEN AAN DE VECHT</field>
  <field name="indiener_land_regel" markerprefix="true"/>
  <field name="contactpers_relatienaam" markerprefix="true">Ilja Bobbert</field>
  <field name="tussenpers_relatienaam" markerprefix="true"> </field>
  <field name="tussenpers_straat_regel" markerprefix="true">  </field>
  <field name="tussenpers_woonplaats_regel" markerprefix="true"> </field>
  <field name="tussenpers_land_regel" markerprefix="true"/>
  <field name="formele_registratiedatum" markerprefix="true">9 november 2020</field>
  <field name="ws_en" markerprefix="true">tartaric Acid, sodium benzoate</field>
  <field name="ws_nl" markerprefix="true">wijnsteenzuur, natriumbenzoaat</field>
  <field name="docnr" markerprefix="true">202102110320</field>
  <field name="author" markerprefix="true">Kunert, dr. A. (Antje)</field>
  <field name="bestrijdingsmiddel_nr" markerprefix="true"/>
  <field name="ontvangstdatum" markerprefix="true">3 november 2020</field>
  <field name="stoffen" markerprefix="true"/>
  <field name="opmerkingen" markerprefix="true"/>
  <field name="dagtekening" markerprefix="true">13 januari 2021</field>
  <field name="name" markerprefix="true">20210115 NL-0018737-0000 Minor+change </field>
  <field name="description" markerprefix="true">202100115 NL-0018737-0000 Minor+change</field>
  <field name="workflow" markerprefix="true">Algemeen</field>
  <field name="lastchangeddmy" markerprefix="true">12 februari 2021</field>
  <field name="lastpublisheddmy" markerprefix="true">niet gepubliceerd</field>
  <field name="lastchangedmdy" markerprefix="true">February 12th 2021</field>
  <field name="lastpublishedmdy" markerprefix="true">not published</field>
  <field name="allocto" markerprefix="true">Kunert, dr. A. (Antje)</field>
  <field name="dsaanvraagnummer" markerprefix="true">20201588</field>
  <field name="dsmiddelnaam" markerprefix="true">Hygienix Biocidal Product Family</field>
  <field name="dsaanvraagtype" markerprefix="true">B-KWF</field>
  <field name="dsindiener_relatienaam" markerprefix="true">Hygienix B.V.</field>
  <field name="dsindiener_straat_regel" markerprefix="true">Rijksstraatweg 104-B </field>
  <field name="dsindiener_woonplaats_regel" markerprefix="true">3632 AD LOENEN AAN DE VECHT</field>
  <field name="dscontactpers_relatienaam" markerprefix="true">Ilja Bobbert</field>
  <field name="dstoelatingshouder_relatienaam" markerprefix="true">Hygienix B.V.</field>
  <field name="dsontvangstdatum" markerprefix="true">3 november 2020</field>
  <field name="dstoelating_adres_regel" markerprefix="true">Rijksstraatweg 104-B </field>
  <field name="dstoelating_woonplaats_regel" markerprefix="true">3632 AD LOENEN AAN DE VECHT</field>
  <field name="dsbriefnaam_pl" markerprefix="true">Ms. dr. A. Kunert</field>
  <field name="dstelefoonnummer_pl" markerprefix="true">0317 75 3847 / 0316 21384471</field>
  <field name="dsemailadres_pl" markerprefix="true">antje.kunert@ctgb.nl</field>
  <field name="dsdoctype" markerprefix="true">DAT</field>
  <field name="dsaanvraagtype_omschr" markerprefix="true">Wijziging toelating: kleine wijziging* van biocidefamilie</field>
  <field name="dsomschrijving_engels" markerprefix="true">Wijziging toelating: kleine wijziging* van biocidefamilie</field>
  <field name="dswet" markerprefix="true">???</field>
  <field name="dsbiocide" markerprefix="true">Biocide Familie</field>
  <field name="dsafgeleide" markerprefix="true">Wijziging Biocide Family</field>
  <field name="dsprofessioneel" markerprefix="true"/>
  <field name="dstoelating_aard_preparaat_oms" markerprefix="true"/>
  <field name="dsws_en" markerprefix="true">tartaric Acid, sodium benzoate</field>
  <field name="dsws_nl" markerprefix="true">wijnsteenzuur, natriumbenzoaat</field>
  <field name="dsetiketstof_en" markerprefix="true"/>
  <field name="dsetiketstof_nl" markerprefix="true"/>
  <field name="dsgevaar_clp_nl" markerprefix="true"/>
  <field name="dssignaal_clp_nl" markerprefix="true"/>
  <field name="dsind_waarneembare_aanduiding" markerprefix="true">Nee</field>
  <field name="dsind_kinderveilige_sluiting" markerprefix="true">Nee</field>
  <field name="dscvm_combi_nl" markerprefix="true"/>
  <field name="dscvm_nprof_nl" markerprefix="true"/>
  <field name="dscvm_prof_nl" markerprefix="true"/>
  <field name="dsgev_combi_nl" markerprefix="true"/>
  <field name="dscav_combi_nl" markerprefix="true"/>
  <field name="dsgev_nprof_nl" markerprefix="true"/>
  <field name="dscav_nprof_nl" markerprefix="true"/>
  <field name="dsgev_prof_nl" markerprefix="true"/>
  <field name="dscav_prof_nl" markerprefix="true"/>
  <field name="dswsfact" markerprefix="true"/>
  <field name="dstoelating_middelnaam_moeder" markerprefix="true"/>
  <field name="dstoelating_toelatinghouder_moeder" markerprefix="true"/>
  <field name="dstoelatingsnummermoeder" markerprefix="true"/>
  <field name="dstoelatingsnummer" markerprefix="true">NL-0018737-0000</field>
  <field name="dsbiocidefamilie_naam" markerprefix="true">Hygienix Biocidal Product Family</field>
  <field name="dsbiocidefamilie_toelatingsnummer" markerprefix="true">NL-0018737-0000</field>
  <field name="dsbiocidefamilie_aanvraagtype_omschrijvingnl" markerprefix="true">Wijziging toelating: kleine wijziging* van biocidefamilie</field>
  <field name="dsbiocidefamilie_aanvraagtype_omschrijvingen" markerprefix="true">Wijziging toelating: kleine wijziging* van biocidefamilie</field>
  <field name="dsstartdatum_familie" markerprefix="true">29 mei 2019</field>
  <field name="dsexpiratiedatum_familie" markerprefix="true">31 mei 2029</field>
  <field name="dsfamilieleden_namen" markerprefix="true">Hygienix Light Duty Cleaning and Disinfection Liquid LDL-L-0616008 / Hygienix Cleaner Disinfectant / Hygienix Cleaning and Disinfection Wipes / EcoSan / Germshield Wipes / BactoGuard Wipes / Hygienix Cleaner Disinfectant Wipes / Hygienix Disinfecting Wipes / Cif Disinfect &amp; Shine Original / Glorix Disinfect &amp; Shine Original /Seventh Generation Disinfect &amp; Clear Original / Seventh Generation Disinfect &amp; Shine Original
Hygienix Light Duty Cleaning and Disinfection Liquid LDL-L-0616008_02 / Cif Disinfect &amp; Shine Ocean / Seventh Generation Disinfect &amp; Clear Ocean / Seventh Generation Disinfect &amp; Shine Ocean / Glorix Disinfect &amp; Shine Ocean / Cif Disinfect &amp; Shine Fresh / Seventh Generation Free &amp; Clear Fresh / Seventh Generation Disinfect &amp; Shine Fresh / Glorix Disinfect &amp; Shine Fresh / Cif Disinfect &amp; Shine Hygiene / Seventh Generation Free &amp; Clear Hygiene / Seventh Generation Disinfect &amp; Shine Hygiene / Glorix Disinfect &amp; Shine Hygiene
Hygienix Light Duty Cleaning and Disinfection Liquid LDL-L-0616008_03 / Cif Disinfect &amp; Shine Multipurpose Wipes / Seventh Generation Free &amp; Clear Disinfectant Multipurpose Wipes / Seventh Generation Disinfect &amp; Shine Multipurpose Wipes / Glorix Disinfect &amp; Shine Allesreiniger Wipes
Hygienix Heavy Duty Cleaning and Disinfection Liquid HDL-L-0616022 (liquid) / Hygienix Bathroom Cleaner Disinfectant / Hygienix Disinfecting Spray / Hygienix PowerFoam / Hygienix OdorShield / Hygienix Deodorizer Spray / PuraFoam Cleaner Disinfectant / Sanivet / EcoSan Spray / Germshield / Puraclean / BactoGuard / Ultraclean / Hygienix Kitchen Cleaner Disinfectant / Cif Disinfect &amp; Shine Allesreiniger - Multi-usage - Multipurpose / Cif Disinfect &amp; Shine Multipurpose Original / Seventh Generation Free &amp; Clear Multipurpose Disinfectant / Seventh Generation Disinfect &amp; Shine Multipurpose Original / Glorix Disinfect &amp; Shine Allesreiniger Original
Hygienix Heavy Duty Cleaning and Disinfection Liquid HDL-L-0616022 (wipes) / Hygienix Heavy Duty Cleaning and Disinfection Wipes / Hygienix Bathroom Cleaner Disinfectant Wipes / Hygienix Kitchen Cleaner Disinfectant Wipes / EcoSan Wipes
Hygienix Heavy Duty Cleaning and Disinfection Liquid HDL-L-0616022_02 / Cif Disinfect &amp; Shine Multipurpose Fresh / Seventh Generation Free &amp; Clear Multipurpose Fresh / Seventh Generation Disinfect &amp; Shine Multipurpose Fresh / Glorix Disinfect &amp; Shine Allesreiniger Fresh / Cif Disinfect &amp; Shine Multipurpose Hygiene / Seventh Generation Free &amp; Clear Multipurpose Hygiene / Seventh Generation Disinfect &amp; Shine Multipurpose Hygiene / Glorix Disinfect &amp; Shine Allesreiniger Hygiene
Hygienix Heavy Duty Cleaning and Disinfection Liquid HDL-L-0616022_03 / Cif Disinfect &amp; Shine Multipurpose / Seventh Generation Free &amp; Clear Multipurpose / Seventh Generation Disinfect &amp; Shine Multipurpose / Glorix Disinfect &amp; Shine Allesreiniger
Hygienix Heavy Duty Cleaning and Disinfection Liquid HDL-M-062001 / Cif Disinfect &amp; Shine Bathroom Original / Seventh Generation Free &amp; Clear Bathroom Original / Seventh Generation Disinfect &amp; Shine Bathroom Original / Glorix Disinfect &amp; Shine Badkamer Original
Hygienix Heavy Duty Cleaning and Disinfection Liquid HDL-M-062001_02 / Cif Disinfect &amp; Shine Bathroom Fresh / Seventh Generation Free &amp; Clear Bathroom Fresh / Seventh Generation Disinfect &amp; Shine Bathroom Fresh / Glorix Disinfect &amp; Shine Badkamer Fresh / Cif Disinfect &amp; Shine Bathroom Hygiene / Seventh Generation Free &amp; Clear Bathroom Hygiene / Seventh Generation Disinfect &amp; Shine Bathroom Hygiene / Glorix Disinfect &amp; Shine Badkamer Hygiene / Cif Disinfect &amp; Shine Bathroom Ocean / Seventh Generation Free &amp; Clear Bathroom Ocean / Seventh Generation Disinfect &amp; Shine Bathroom Ocean / Glorix Disinfect &amp; Shine Badkamer Ocean
Hygienix Heavy Duty Cleaning and Disinfection Liquid HDL-M-062001_03 / Cif Disinfect &amp; Shine Bathroom / Seventh Generation Free &amp; Clear Bathroom / Seventh Generation Disinfect &amp; Shine Bathroom / Glorix Disinfect &amp; Shine Badkamer
Hygienix Heavy Duty Cleaning and Disinfection Liquid HDL-M-062004 / Cif Disinfect &amp; Shine Kitchen Original / Seventh Generation Free &amp; Clear Kitchen Original / Seventh Generation Disinfect &amp; Shine Kitchen Original / Glorix Disinfect &amp; Shine Keuken Original
Hygienix Heavy Duty Cleaning and Disinfection Liquid HDL-M-062004_02 / Cif Disinfect &amp; Shine Kitchen Fresh / Seventh Generation Free &amp; Clear Kitchen Fresh / Seventh Generation Disinfect &amp; Shine Kitchen Fresh / Glorix Disinfect &amp; Shine Keuken Fresh / Cif Disinfect &amp; Shine Kitchen Hygiene / Seventh Generation Free &amp; Clear Kitchen Hygiene / Seventh Generation Disinfect &amp; Shine Kitchen Hygiene / Glorix Disinfect &amp; Shine Keuken Hygiene / Cif Disinfect &amp; Shine Kitchen Degreasing / Seventh Generation Free &amp; Clear Kitchen Degreasing / Seventh Generation Disinfect &amp; Shine Kitchen Degreasing / Glorix Disinfect &amp; Shine Keuken Ontvettend
Hygienix Heavy Duty Cleaning and Disinfection Liquid HDL-M-062004_03 / Cif Disinfect &amp; Shine Kitchen / Seventh Generation Free &amp; Clear Kitchen / Seventh Generation Disinfect &amp; Shine Kitchen / Glorix Disinfect &amp; Shine Keuken
Hygienix Disinfecting Foam Wash DFWG-L-06163 / Hygienix Disinfecting Foam Soap / Hygienix Disinfecting Hand Wash / Purafoam Hand Wash / Germshield Hand Soap / Manushield Hand Wash
Hygienix Disinfecting Foam Wash DFWG-L-06163_08
Hygienix Disinfecting Foam Wash DFWG-L-06163_10
Hygienix Disinfecting Gel Wash DGWG-L-06161 / Hygienix Disinfecting Hand Soap Gel / Hygienix Antibacterial Hand Wash / Hygienix Disinfection Gel Soap / Hygienix Antiviral Hand Wash / Germshield Gel Soap / ViruGuard Soap / Virushield Hand Soap / Maniguard Hand Wash / Hygienix Ontsmettingsgelzeep
Hygienix Disinfecting Gel Wash DGWG-L-06161_06
Hygienix Disinfecting Gel Wash DGWG-L-06161_08
Hygienix Disinfecting Gel Wash DGWG-L-06161_10
Hygienix Disinfecting Gel Wash DGWG-L-072001
Hygienix Disinfecting Gel Wash DGWG-L-072001_06
Hygienix Disinfecting Gel Wash DGWG-L-072001_08
Hygienix Disinfecting Gel Wash DGWG-L-072001_10
Hygienix Disinfecting Gel Wash DGWG-L-072002
Hygienix Disinfecting Gel Wash DGWG-L-11191 / Manosan TA Gel / Epicare 5 TA Gel
Hygienix Disinfecting Gel Wash DGWG-L-11191_06
Hygienix Disinfecting Gel Wash DGWG-L-11191_08
Hygienix Disinfecting Gel Wash DGWG-L-11191_10
Hygienix Disinfecting Gel Wash DGWG-L-06163 / Hygienix Disinfecting Hand Wash Gel / OdorShield Body Gel / OdorProtect Body Gel / Germshield Soap / Maniguard Hand Soap
Hygienix Disinfecting Gel Wash DGWG-L-06163_08
Hygienix Disinfecting Gel Wash DGWG-L-06163_10
Hygienix Disinfecting Foam Wash DFWS-L-06161 / Hygienix Disinfecting Hand Soap / Hygienix Hand Disinfectant / OdorShield Body Wash / OdorProtect Body Wash / Hygienix Disinfecting Foam Wash / SaniFoam / Purafoam / Germshield Hand Wash / ViruGuard Hand Wash / Hygienix Disinfecting Spray Soap / Virushield / Maniguard / Manishield / Hygienix Ontsmettingsschuimreiniging
Hygienix Disinfecting Foam Wash DFWS-L-06161_06
Hygienix Disinfecting Foam Wash DFWS-L-06161_08
Hygienix Disinfecting Foam Wash DFWS-L-06161_10
Hygienix Disinfecting Foam Wash DFWS-L-09191 / Manosan TA Foam / Epicare 5 TA Foam
Hygienix Disinfecting Foam Wash DFWS-L-09191_06 / The Ritual of Ayurveda anti-bacterial hand foam
Hygienix Disinfecting Foam Wash DFWS-L-09191_07 / The Ritual of Sakura anti-bacterial hand foam / The Ritual of Jing anti-bacterial hand foam
Hygienix Disinfecting Foam Wash DFWS-L-09191_08
Hygienix Disinfecting Foam Wash DFWS-L-09191_10 / The Ritual of Amsterdam anti-bacterial hand foam
Hygienix Disinfecting Foam Wash DFWS-M-072004
Hygienix Disinfecting Foam Wash DFWS-M-072004_06
Hygienix Disinfecting Foam Wash DFWS-M-072004_08
Hygienix Disinfecting Foam Wash DFWS-M-072004_10
Hygienix Disinfecting Foam Wash DFWS-M-072005
Hygienix Disinfecting Foam Wash DFWS-M-072005_06
Hygienix Disinfecting Foam Wash DFWS-M-072005_08
Hygienix Disinfecting Foam Wash DFWS-M-072005_10</field>
  <field name="dsfamilieleden_overzicht" markerprefix="true">Hygienix Light Duty Cleaning and Disinfection Liquid LDL-L-0616008 / Hygienix Cleaner Disinfectant / Hygienix Cleaning and Disinfection Wipes / EcoSan / Germshield Wipes / BactoGuard Wipes / Hygienix Cleaner Disinfectant Wipes / Hygienix Disinfecting Wipes / Cif Disinfect &amp; Shine Original / Glorix Disinfect &amp; Shine Original /Seventh Generation Disinfect &amp; Clear Original / Seventh Generation Disinfect &amp; Shine Original	1	NL-0018737-0001
Hygienix Light Duty Cleaning and Disinfection Liquid LDL-L-0616008_02 / Cif Disinfect &amp; Shine Ocean / Seventh Generation Disinfect &amp; Clear Ocean / Seventh Generation Disinfect &amp; Shine Ocean / Glorix Disinfect &amp; Shine Ocean / Cif Disinfect &amp; Shine Fresh / Seventh Generation Free &amp; Clear Fresh / Seventh Generation Disinfect &amp; Shine Fresh / Glorix Disinfect &amp; Shine Fresh / Cif Disinfect &amp; Shine Hygiene / Seventh Generation Free &amp; Clear Hygiene / Seventh Generation Disinfect &amp; Shine Hygiene / Glorix Disinfect &amp; Shine Hygiene	1	NL-0018737-0009
Hygienix Light Duty Cleaning and Disinfection Liquid LDL-L-0616008_03 / Cif Disinfect &amp; Shine Multipurpose Wipes / Seventh Generation Free &amp; Clear Disinfectant Multipurpose Wipes / Seventh Generation Disinfect &amp; Shine Multipurpose Wipes / Glorix Disinfect &amp; Shine Allesreiniger Wipes	1	NL-0018737-0008
Hygienix Heavy Duty Cleaning and Disinfection Liquid HDL-L-0616022 (liquid) / Hygienix Bathroom Cleaner Disinfectant / Hygienix Disinfecting Spray / Hygienix PowerFoam / Hygienix OdorShield / Hygienix Deodorizer Spray / PuraFoam Cleaner Disinfectant / Sanivet / EcoSan Spray / Germshield / Puraclean / BactoGuard / Ultraclean / Hygienix Kitchen Cleaner Disinfectant / Cif Disinfect &amp; Shine Allesreiniger - Multi-usage - Multipurpose / Cif Disinfect &amp; Shine Multipurpose Original / Seventh Generation Free &amp; Clear Multipurpose Disinfectant / Seventh Generation Disinfect &amp; Shine Multipurpose Original / Glorix Disinfect &amp; Shine Allesreiniger Original	2	NL-0018737-0002
Hygienix Heavy Duty Cleaning and Disinfection Liquid HDL-L-0616022 (wipes) / Hygienix Heavy Duty Cleaning and Disinfection Wipes / Hygienix Bathroom Cleaner Disinfectant Wipes / Hygienix Kitchen Cleaner Disinfectant Wipes / EcoSan Wipes	2	NL-0018737-0003
Hygienix Heavy Duty Cleaning and Disinfection Liquid HDL-L-0616022_02 / Cif Disinfect &amp; Shine Multipurpose Fresh / Seventh Generation Free &amp; Clear Multipurpose Fresh / Seventh Generation Disinfect &amp; Shine Multipurpose Fresh / Glorix Disinfect &amp; Shine Allesreiniger Fresh / Cif Disinfect &amp; Shine Multipurpose Hygiene / Seventh Generation Free &amp; Clear Multipurpose Hygiene / Seventh Generation Disinfect &amp; Shine Multipurpose Hygiene / Glorix Disinfect &amp; Shine Allesreiniger Hygiene	2	NL-0018737-0010
Hygienix Heavy Duty Cleaning and Disinfection Liquid HDL-L-0616022_03 / Cif Disinfect &amp; Shine Multipurpose / Seventh Generation Free &amp; Clear Multipurpose / Seventh Generation Disinfect &amp; Shine Multipurpose / Glorix Disinfect &amp; Shine Allesreiniger	2	NL-0018737-0017
Hygienix Heavy Duty Cleaning and Disinfection Liquid HDL-M-062001 / Cif Disinfect &amp; Shine Bathroom Original / Seventh Generation Free &amp; Clear Bathroom Original / Seventh Generation Disinfect &amp; Shine Bathroom Original / Glorix Disinfect &amp; Shine Badkamer Original	2	NL-0018737-0016
Hygienix Heavy Duty Cleaning and Disinfection Liquid HDL-M-062001_02 / Cif Disinfect &amp; Shine Bathroom Fresh / Seventh Generation Free &amp; Clear Bathroom Fresh / Seventh Generation Disinfect &amp; Shine Bathroom Fresh / Glorix Disinfect &amp; Shine Badkamer Fresh / Cif Disinfect &amp; Shine Bathroom Hygiene / Seventh Generation Free &amp; Clear Bathroom Hygiene / Seventh Generation Disinfect &amp; Shine Bathroom Hygiene / Glorix Disinfect &amp; Shine Badkamer Hygiene / Cif Disinfect &amp; Shine Bathroom Ocean / Seventh Generation Free &amp; Clear Bathroom Ocean / Seventh Generation Disinfect &amp; Shine Bathroom Ocean / Glorix Disinfect &amp; Shine Badkamer Ocean	2	NL-0018737-0011
Hygienix Heavy Duty Cleaning and Disinfection Liquid HDL-M-062001_03 / Cif Disinfect &amp; Shine Bathroom / Seventh Generation Free &amp; Clear Bathroom / Seventh Generation Disinfect &amp; Shine Bathroom / Glorix Disinfect &amp; Shine Badkamer	2	NL-0018737-0015
Hygienix Heavy Duty Cleaning and Disinfection Liquid HDL-M-062004 / Cif Disinfect &amp; Shine Kitchen Original / Seventh Generation Free &amp; Clear Kitchen Original / Seventh Generation Disinfect &amp; Shine Kitchen Original / Glorix Disinfect &amp; Shine Keuken Original	2	NL-0018737-0012
Hygienix Heavy Duty Cleaning and Disinfection Liquid HDL-M-062004_02 / Cif Disinfect &amp; Shine Kitchen Fresh / Seventh Generation Free &amp; Clear Kitchen Fresh / Seventh Generation Disinfect &amp; Shine Kitchen Fresh / Glorix Disinfect &amp; Shine Keuken Fresh / Cif Disinfect &amp; Shine Kitchen Hygiene / Seventh Generation Free &amp; Clear Kitchen Hygiene / Seventh Generation Disinfect &amp; Shine Kitchen Hygiene / Glorix Disinfect &amp; Shine Keuken Hygiene / Cif Disinfect &amp; Shine Kitchen Degreasing / Seventh Generation Free &amp; Clear Kitchen Degreasing / Seventh Generation Disinfect &amp; Shine Kitchen Degreasing / Glorix Disinfect &amp; Shine Keuken Ontvettend	2	NL-0018737-0014
Hygienix Heavy Duty Cleaning and Disinfection Liquid HDL-M-062004_03 / Cif Disinfect &amp; Shine Kitchen / Seventh Generation Free &amp; Clear Kitchen / Seventh Generation Disinfect &amp; Shine Kitchen / Glorix Disinfect &amp; Shine Keuken	2	NL-0018737-0013
Hygienix Disinfecting Foam Wash DFWG-L-06163 / Hygienix Disinfecting Foam Soap / Hygienix Disinfecting Hand Wash / Purafoam Hand Wash / Germshield Hand Soap / Manushield Hand Wash	3	NL-0018737-0004
Hygienix Disinfecting Foam Wash DFWG-L-06163_08	3	NL-0018737-0019
Hygienix Disinfecting Foam Wash DFWG-L-06163_10	3	NL-0018737-0018
Hygienix Disinfecting Gel Wash DGWG-L-06161 / Hygienix Disinfecting Hand Soap Gel / Hygienix Antibacterial Hand Wash / Hygienix Disinfection Gel Soap / Hygienix Antiviral Hand Wash / Germshield Gel Soap / ViruGuard Soap / Virushield Hand Soap / Maniguard Hand Wash / Hygienix Ontsmettingsgelzeep	4	NL-0018737-0005
Hygienix Disinfecting Gel Wash DGWG-L-06161_06	4	NL-0018737-0026
Hygienix Disinfecting Gel Wash DGWG-L-06161_08	4	NL-0018737-0025
Hygienix Disinfecting Gel Wash DGWG-L-06161_10	4	NL-0018737-0027
Hygienix Disinfecting Gel Wash DGWG-L-072001	4	NL-0018737-0029
Hygienix Disinfecting Gel Wash DGWG-L-072001_06	4	NL-0018737-0024
Hygienix Disinfecting Gel Wash DGWG-L-072001_08	4	NL-0018737-0020
Hygienix Disinfecting Gel Wash DGWG-L-072001_10	4	NL-0018737-0022
Hygienix Disinfecting Gel Wash DGWG-L-072002	4	NL-0018737-0023
Hygienix Disinfecting Gel Wash DGWG-L-11191 / Manosan TA Gel / Epicare 5 TA Gel	4	NL-0018737-0028
Hygienix Disinfecting Gel Wash DGWG-L-11191_06	4	NL-0018737-0021
Hygienix Disinfecting Gel Wash DGWG-L-11191_08	4	NL-0018737-0030
Hygienix Disinfecting Gel Wash DGWG-L-11191_10	4	NL-0018737-0031
Hygienix Disinfecting Gel Wash DGWG-L-06163 / Hygienix Disinfecting Hand Wash Gel / OdorShield Body Gel / OdorProtect Body Gel / Germshield Soap / Maniguard Hand Soap	5	NL-0018737-0006
Hygienix Disinfecting Gel Wash DGWG-L-06163_08	5	NL-0018737-0032
Hygienix Disinfecting Gel Wash DGWG-L-06163_10	5	NL-0018737-0033
Hygienix Disinfecting Foam Wash DFWS-L-06161 / Hygienix Disinfecting Hand Soap / Hygienix Hand Disinfectant / OdorShield Body Wash / OdorProtect Body Wash / Hygienix Disinfecting Foam Wash / SaniFoam / Purafoam / Germshield Hand Wash / ViruGuard Hand Wash / Hygienix Disinfecting Spray Soap / Virushield / Maniguard / Manishield / Hygienix Ontsmettingsschuimreiniging	6	NL-0018737-0007
Hygienix Disinfecting Foam Wash DFWS-L-06161_06	6	NL-0018737-0040
Hygienix Disinfecting Foam Wash DFWS-L-06161_08	6	NL-0018737-0048
Hygienix Disinfecting Foam Wash DFWS-L-06161_10	6	NL-0018737-0037
Hygienix Disinfecting Foam Wash DFWS-L-09191 / Manosan TA Foam / Epicare 5 TA Foam	6	NL-0018737-0043
Hygienix Disinfecting Foam Wash DFWS-L-09191_06 / The Ritual of Ayurveda anti-bacterial hand foam	6	NL-0018737-0045
Hygienix Disinfecting Foam Wash DFWS-L-09191_07 / The Ritual of Sakura anti-bacterial hand foam / The Ritual of Jing anti-bacterial hand foam	6	NL-0018737-0049
Hygienix Disinfecting Foam Wash DFWS-L-09191_08	6	NL-0018737-0036
Hygienix Disinfecting Foam Wash DFWS-L-09191_10 / The Ritual of Amsterdam anti-bacterial hand foam	6	NL-0018737-0042
Hygienix Disinfecting Foam Wash DFWS-M-072004	6	NL-0018737-0039
Hygienix Disinfecting Foam Wash DFWS-M-072004_06	6	NL-0018737-0038
Hygienix Disinfecting Foam Wash DFWS-M-072004_08	6	NL-0018737-0046
Hygienix Disinfecting Foam Wash DFWS-M-072004_10	6	NL-0018737-0034
Hygienix Disinfecting Foam Wash DFWS-M-072005	6	NL-0018737-0041
Hygienix Disinfecting Foam Wash DFWS-M-072005_06	6	NL-0018737-0035
Hygienix Disinfecting Foam Wash DFWS-M-072005_08	6	NL-0018737-0047
Hygienix Disinfecting Foam Wash DFWS-M-072005_10	6	NL-0018737-0044</field>
  <field name="dsledenoverzicht_start" markerprefix="true">Hygienix Light Duty Cleaning and Disinfection Liquid LDL-L-0616008 / Hygienix Cleaner Disinfectant / Hygienix Cleaning and Disinfection Wipes / EcoSan / Germshield Wipes / BactoGuard Wipes / Hygienix Cleaner Disinfectant Wipes / Hygienix Disinfecting Wipes / Cif Disinfect &amp; Shine Original / Glorix Disinfect &amp; Shine Original /Seventh Generation Disinfect &amp; Clear Original / Seventh Generation Disinfect &amp; Shine Original	NL-0018737-0001		
Hygienix Light Duty Cleaning and Disinfection Liquid LDL-L-0616008_02 / Cif Disinfect &amp; Shine Ocean / Seventh Generation Disinfect &amp; Clear Ocean / Seventh Generation Disinfect &amp; Shine Ocean / Glorix Disinfect &amp; Shine Ocean / Cif Disinfect &amp; Shine Fresh / Seventh Generation Free &amp; Clear Fresh / Seventh Generation Disinfect &amp; Shine Fresh / Glorix Disinfect &amp; Shine Fresh / Cif Disinfect &amp; Shine Hygiene / Seventh Generation Free &amp; Clear Hygiene / Seventh Generation Disinfect &amp; Shine Hygiene / Glorix Disinfect &amp; Shine Hygiene	NL-0018737-0009		
Hygienix Light Duty Cleaning and Disinfection Liquid LDL-L-0616008_03 / Cif Disinfect &amp; Shine Multipurpose Wipes / Seventh Generation Free &amp; Clear Disinfectant Multipurpose Wipes / Seventh Generation Disinfect &amp; Shine Multipurpose Wipes / Glorix Disinfect &amp; Shine Allesreiniger Wipes	NL-0018737-0008		
Hygienix Heavy Duty Cleaning and Disinfection Liquid HDL-L-0616022 (liquid) / Hygienix Bathroom Cleaner Disinfectant / Hygienix Disinfecting Spray / Hygienix PowerFoam / Hygienix OdorShield / Hygienix Deodorizer Spray / PuraFoam Cleaner Disinfectant / Sanivet / EcoSan Spray / Germshield / Puraclean / BactoGuard / Ultraclean / Hygienix Kitchen Cleaner Disinfectant / Cif Disinfect &amp; Shine Allesreiniger - Multi-usage - Multipurpose / Cif Disinfect &amp; Shine Multipurpose Original / Seventh Generation Free &amp; Clear Multipurpose Disinfectant / Seventh Generation Disinfect &amp; Shine Multipurpose Original / Glorix Disinfect &amp; Shine Allesreiniger Original	NL-0018737-0002		
Hygienix Heavy Duty Cleaning and Disinfection Liquid HDL-L-0616022 (wipes) / Hygienix Heavy Duty Cleaning and Disinfection Wipes / Hygienix Bathroom Cleaner Disinfectant Wipes / Hygienix Kitchen Cleaner Disinfectant Wipes / EcoSan Wipes	NL-0018737-0003		
Hygienix Heavy Duty Cleaning and Disinfection Liquid HDL-L-0616022_02 / Cif Disinfect &amp; Shine Multipurpose Fresh / Seventh Generation Free &amp; Clear Multipurpose Fresh / Seventh Generation Disinfect &amp; Shine Multipurpose Fresh / Glorix Disinfect &amp; Shine Allesreiniger Fresh / Cif Disinfect &amp; Shine Multipurpose Hygiene / Seventh Generation Free &amp; Clear Multipurpose Hygiene / Seventh Generation Disinfect &amp; Shine Multipurpose Hygiene / Glorix Disinfect &amp; Shine Allesreiniger Hygiene	NL-0018737-0010		
Hygienix Heavy Duty Cleaning and Disinfection Liquid HDL-L-0616022_03 / Cif Disinfect &amp; Shine Multipurpose / Seventh Generation Free &amp; Clear Multipurpose / Seventh Generation Disinfect &amp; Shine Multipurpose / Glorix Disinfect &amp; Shine Allesreiniger	NL-0018737-0017		
Hygienix Heavy Duty Cleaning and Disinfection Liquid HDL-M-062001 / Cif Disinfect &amp; Shine Bathroom Original / Seventh Generation Free &amp; Clear Bathroom Original / Seventh Generation Disinfect &amp; Shine Bathroom Original / Glorix Disinfect &amp; Shine Badkamer Original	NL-0018737-0016		
Hygienix Heavy Duty Cleaning and Disinfection Liquid HDL-M-062001_02 / Cif Disinfect &amp; Shine Bathroom Fresh / Seventh Generation Free &amp; Clear Bathroom Fresh / Seventh Generation Disinfect &amp; Shine Bathroom Fresh / Glorix Disinfect &amp; Shine Badkamer Fresh / Cif Disinfect &amp; Shine Bathroom Hygiene / Seventh Generation Free &amp; Clear Bathroom Hygiene / Seventh Generation Disinfect &amp; Shine Bathroom Hygiene / Glorix Disinfect &amp; Shine Badkamer Hygiene / Cif Disinfect &amp; Shine Bathroom Ocean / Seventh Generation Free &amp; Clear Bathroom Ocean / Seventh Generation Disinfect &amp; Shine Bathroom Ocean / Glorix Disinfect &amp; Shine Badkamer Ocean	NL-0018737-0011		
Hygienix Heavy Duty Cleaning and Disinfection Liquid HDL-M-062001_03 / Cif Disinfect &amp; Shine Bathroom / Seventh Generation Free &amp; Clear Bathroom / Seventh Generation Disinfect &amp; Shine Bathroom / Glorix Disinfect &amp; Shine Badkamer	NL-0018737-0015		
Hygienix Heavy Duty Cleaning and Disinfection Liquid HDL-M-062004 / Cif Disinfect &amp; Shine Kitchen Original / Seventh Generation Free &amp; Clear Kitchen Original / Seventh Generation Disinfect &amp; Shine Kitchen Original / Glorix Disinfect &amp; Shine Keuken Original	NL-0018737-0012		
Hygienix Heavy Duty Cleaning and Disinfection Liquid HDL-M-062004_02 / Cif Disinfect &amp; Shine Kitchen Fresh / Seventh Generation Free &amp; Clear Kitchen Fresh / Seventh Generation Disinfect &amp; Shine Kitchen Fresh / Glorix Disinfect &amp; Shine Keuken Fresh / Cif Disinfect &amp; Shine Kitchen Hygiene / Seventh Generation Free &amp; Clear Kitchen Hygiene / Seventh Generation Disinfect &amp; Shine Kitchen Hygiene / Glorix Disinfect &amp; Shine Keuken Hygiene / Cif Disinfect &amp; Shine Kitchen Degreasing / Seventh Generation Free &amp; Clear Kitchen Degreasing / Seventh Generation Disinfect &amp; Shine Kitchen Degreasing / Glorix Disinfect &amp; Shine Keuken Ontvettend	NL-0018737-0014		
Hygienix Heavy Duty Cleaning and Disinfection Liquid HDL-M-062004_03 / Cif Disinfect &amp; Shine Kitchen / Seventh Generation Free &amp; Clear Kitchen / Seventh Generation Disinfect &amp; Shine Kitchen / Glorix Disinfect &amp; Shine Keuken	NL-0018737-0013		
Hygienix Disinfecting Foam Wash DFWG-L-06163 / Hygienix Disinfecting Foam Soap / Hygienix Disinfecting Hand Wash / Purafoam Hand Wash / Germshield Hand Soap / Manushield Hand Wash	NL-0018737-0004		
Hygienix Disinfecting Foam Wash DFWG-L-06163_08	NL-0018737-0019		
Hygienix Disinfecting Foam Wash DFWG-L-06163_10	NL-0018737-0018		
Hygienix Disinfecting Gel Wash DGWG-L-06161 / Hygienix Disinfecting Hand Soap Gel / Hygienix Antibacterial Hand Wash / Hygienix Disinfection Gel Soap / Hygienix Antiviral Hand Wash / Germshield Gel Soap / ViruGuard Soap / Virushield Hand Soap / Maniguard Hand Wash / Hygienix Ontsmettingsgelzeep	NL-0018737-0005		
Hygienix Disinfecting Gel Wash DGWG-L-06161_06	NL-0018737-0026		
Hygienix Disinfecting Gel Wash DGWG-L-06161_08	NL-0018737-0025		
Hygienix Disinfecting Gel Wash DGWG-L-06161_10	NL-0018737-0027		
Hygienix Disinfecting Gel Wash DGWG-L-072001	NL-0018737-0029		
Hygienix Disinfecting Gel Wash DGWG-L-072001_06	NL-0018737-0024		
Hygienix Disinfecting Gel Wash DGWG-L-072001_08	NL-0018737-0020		
Hygienix Disinfecting Gel Wash DGWG-L-072001_10	NL-0018737-0022		
Hygienix Disinfecting Gel Wash DGWG-L-072002	NL-0018737-0023		
Hygienix Disinfecting Gel Wash DGWG-L-11191 / Manosan TA Gel / Epicare 5 TA Gel	NL-0018737-0028		
Hygienix Disinfecting Gel Wash DGWG-L-11191_06	NL-0018737-0021		
Hygienix Disinfecting Gel Wash DGWG-L-11191_08	NL-0018737-0030		
Hygienix Disinfecting Gel Wash DGWG-L-11191_10	NL-0018737-0031		
Hygienix Disinfecting Gel Wash DGWG-L-06163 / Hygienix Disinfecting Hand Wash Gel / OdorShield Body Gel / OdorProtect Body Gel / Germshield Soap / Maniguard Hand Soap	NL-0018737-0006		
Hygienix Disinfecting Gel Wash DGWG-L-06163_08	NL-0018737-0032		
Hygienix Disinfecting Gel Wash DGWG-L-06163_10	NL-0018737-0033		
Hygienix Disinfecting Foam Wash DFWS-L-06161 / Hygienix Disinfecting Hand Soap / Hygienix Hand Disinfectant / OdorShield Body Wash / OdorProtect Body Wash / Hygienix Disinfecting Foam Wash / SaniFoam / Purafoam / Germshield Hand Wash / ViruGuard Hand Wash / Hygienix Disinfecting Spray Soap / Virushield / Maniguard / Manishield / Hygienix Ontsmettingsschuimreiniging	NL-0018737-0007		
Hygienix Disinfecting Foam Wash DFWS-L-06161_06	NL-0018737-0040		
Hygienix Disinfecting Foam Wash DFWS-L-06161_08	NL-0018737-0048		
Hygienix Disinfecting Foam Wash DFWS-L-06161_10	NL-0018737-0037		
Hygienix Disinfecting Foam Wash DFWS-L-09191 / Manosan TA Foam / Epicare 5 TA Foam	NL-0018737-0043		
Hygienix Disinfecting Foam Wash DFWS-L-09191_06 / The Ritual of Ayurveda anti-bacterial hand foam	NL-0018737-0045		
Hygienix Disinfecting Foam Wash DFWS-L-09191_07 / The Ritual of Sakura anti-bacterial hand foam / The Ritual of Jing anti-bacterial hand foam	NL-0018737-0049		
Hygienix Disinfecting Foam Wash DFWS-L-09191_08	NL-0018737-0036		
Hygienix Disinfecting Foam Wash DFWS-L-09191_10 / The Ritual of Amsterdam anti-bacterial hand foam	NL-0018737-0042		
Hygienix Disinfecting Foam Wash DFWS-M-072004	NL-0018737-0039		
Hygienix Disinfecting Foam Wash DFWS-M-072004_06	NL-0018737-0038		
Hygienix Disinfecting Foam Wash DFWS-M-072004_08	NL-0018737-0046		
Hygienix Disinfecting Foam Wash DFWS-M-072004_10	NL-0018737-0034		
Hygienix Disinfecting Foam Wash DFWS-M-072005	NL-0018737-0041		
Hygienix Disinfecting Foam Wash DFWS-M-072005_06	NL-0018737-0035		
Hygienix Disinfecting Foam Wash DFWS-M-072005_08	NL-0018737-0047		
Hygienix Disinfecting Foam Wash DFWS-M-072005_10	NL-0018737-0044		</field>
  <field name="dsledenoverzicht_met_opgebruik_verkoop" markerprefix="true">Hygienix Light Duty Cleaning and Disinfection Liquid LDL-L-0616008 / Hygienix Cleaner Disinfectant / Hygienix Cleaning and Disinfection Wipes / EcoSan / Germshield Wipes / BactoGuard Wipes / Hygienix Cleaner Disinfectant Wipes / Hygienix Disinfecting Wipes / Cif Disinfect &amp; Shine Original / Glorix Disinfect &amp; Shine Original /Seventh Generation Disinfect &amp; Clear Original / Seventh Generation Disinfect &amp; Shine Original	NL-0018737-0001		
Hygienix Light Duty Cleaning and Disinfection Liquid LDL-L-0616008_02 / Cif Disinfect &amp; Shine Ocean / Seventh Generation Disinfect &amp; Clear Ocean / Seventh Generation Disinfect &amp; Shine Ocean / Glorix Disinfect &amp; Shine Ocean / Cif Disinfect &amp; Shine Fresh / Seventh Generation Free &amp; Clear Fresh / Seventh Generation Disinfect &amp; Shine Fresh / Glorix Disinfect &amp; Shine Fresh / Cif Disinfect &amp; Shine Hygiene / Seventh Generation Free &amp; Clear Hygiene / Seventh Generation Disinfect &amp; Shine Hygiene / Glorix Disinfect &amp; Shine Hygiene	NL-0018737-0009		
Hygienix Light Duty Cleaning and Disinfection Liquid LDL-L-0616008_03 / Cif Disinfect &amp; Shine Multipurpose Wipes / Seventh Generation Free &amp; Clear Disinfectant Multipurpose Wipes / Seventh Generation Disinfect &amp; Shine Multipurpose Wipes / Glorix Disinfect &amp; Shine Allesreiniger Wipes	NL-0018737-0008		
Hygienix Heavy Duty Cleaning and Disinfection Liquid HDL-L-0616022 (liquid) / Hygienix Bathroom Cleaner Disinfectant / Hygienix Disinfecting Spray / Hygienix PowerFoam / Hygienix OdorShield / Hygienix Deodorizer Spray / PuraFoam Cleaner Disinfectant / Sanivet / EcoSan Spray / Germshield / Puraclean / BactoGuard / Ultraclean / Hygienix Kitchen Cleaner Disinfectant / Cif Disinfect &amp; Shine Allesreiniger - Multi-usage - Multipurpose / Cif Disinfect &amp; Shine Multipurpose Original / Seventh Generation Free &amp; Clear Multipurpose Disinfectant / Seventh Generation Disinfect &amp; Shine Multipurpose Original / Glorix Disinfect &amp; Shine Allesreiniger Original	NL-0018737-0002		
Hygienix Heavy Duty Cleaning and Disinfection Liquid HDL-L-0616022 (wipes) / Hygienix Heavy Duty Cleaning and Disinfection Wipes / Hygienix Bathroom Cleaner Disinfectant Wipes / Hygienix Kitchen Cleaner Disinfectant Wipes / EcoSan Wipes	NL-0018737-0003		
Hygienix Heavy Duty Cleaning and Disinfection Liquid HDL-L-0616022_02 / Cif Disinfect &amp; Shine Multipurpose Fresh / Seventh Generation Free &amp; Clear Multipurpose Fresh / Seventh Generation Disinfect &amp; Shine Multipurpose Fresh / Glorix Disinfect &amp; Shine Allesreiniger Fresh / Cif Disinfect &amp; Shine Multipurpose Hygiene / Seventh Generation Free &amp; Clear Multipurpose Hygiene / Seventh Generation Disinfect &amp; Shine Multipurpose Hygiene / Glorix Disinfect &amp; Shine Allesreiniger Hygiene	NL-0018737-0010		
Hygienix Heavy Duty Cleaning and Disinfection Liquid HDL-L-0616022_03 / Cif Disinfect &amp; Shine Multipurpose / Seventh Generation Free &amp; Clear Multipurpose / Seventh Generation Disinfect &amp; Shine Multipurpose / Glorix Disinfect &amp; Shine Allesreiniger	NL-0018737-0017		
Hygienix Heavy Duty Cleaning and Disinfection Liquid HDL-M-062001 / Cif Disinfect &amp; Shine Bathroom Original / Seventh Generation Free &amp; Clear Bathroom Original / Seventh Generation Disinfect &amp; Shine Bathroom Original / Glorix Disinfect &amp; Shine Badkamer Original	NL-0018737-0016		
Hygienix Heavy Duty Cleaning and Disinfection Liquid HDL-M-062001_02 / Cif Disinfect &amp; Shine Bathroom Fresh / Seventh Generation Free &amp; Clear Bathroom Fresh / Seventh Generation Disinfect &amp; Shine Bathroom Fresh / Glorix Disinfect &amp; Shine Badkamer Fresh / Cif Disinfect &amp; Shine Bathroom Hygiene / Seventh Generation Free &amp; Clear Bathroom Hygiene / Seventh Generation Disinfect &amp; Shine Bathroom Hygiene / Glorix Disinfect &amp; Shine Badkamer Hygiene / Cif Disinfect &amp; Shine Bathroom Ocean / Seventh Generation Free &amp; Clear Bathroom Ocean / Seventh Generation Disinfect &amp; Shine Bathroom Ocean / Glorix Disinfect &amp; Shine Badkamer Ocean	NL-0018737-0011		
Hygienix Heavy Duty Cleaning and Disinfection Liquid HDL-M-062001_03 / Cif Disinfect &amp; Shine Bathroom / Seventh Generation Free &amp; Clear Bathroom / Seventh Generation Disinfect &amp; Shine Bathroom / Glorix Disinfect &amp; Shine Badkamer	NL-0018737-0015		
Hygienix Heavy Duty Cleaning and Disinfection Liquid HDL-M-062004 / Cif Disinfect &amp; Shine Kitchen Original / Seventh Generation Free &amp; Clear Kitchen Original / Seventh Generation Disinfect &amp; Shine Kitchen Original / Glorix Disinfect &amp; Shine Keuken Original	NL-0018737-0012		
Hygienix Heavy Duty Cleaning and Disinfection Liquid HDL-M-062004_02 / Cif Disinfect &amp; Shine Kitchen Fresh / Seventh Generation Free &amp; Clear Kitchen Fresh / Seventh Generation Disinfect &amp; Shine Kitchen Fresh / Glorix Disinfect &amp; Shine Keuken Fresh / Cif Disinfect &amp; Shine Kitchen Hygiene / Seventh Generation Free &amp; Clear Kitchen Hygiene / Seventh Generation Disinfect &amp; Shine Kitchen Hygiene / Glorix Disinfect &amp; Shine Keuken Hygiene / Cif Disinfect &amp; Shine Kitchen Degreasing / Seventh Generation Free &amp; Clear Kitchen Degreasing / Seventh Generation Disinfect &amp; Shine Kitchen Degreasing / Glorix Disinfect &amp; Shine Keuken Ontvettend	NL-0018737-0014		
Hygienix Heavy Duty Cleaning and Disinfection Liquid HDL-M-062004_03 / Cif Disinfect &amp; Shine Kitchen / Seventh Generation Free &amp; Clear Kitchen / Seventh Generation Disinfect &amp; Shine Kitchen / Glorix Disinfect &amp; Shine Keuken	NL-0018737-0013		
Hygienix Disinfecting Foam Wash DFWG-L-06163 / Hygienix Disinfecting Foam Soap / Hygienix Disinfecting Hand Wash / Purafoam Hand Wash / Germshield Hand Soap / Manushield Hand Wash	NL-0018737-0004		
Hygienix Disinfecting Foam Wash DFWG-L-06163_08	NL-0018737-0019		
Hygienix Disinfecting Foam Wash DFWG-L-06163_10	NL-0018737-0018		
Hygienix Disinfecting Gel Wash DGWG-L-06161 / Hygienix Disinfecting Hand Soap Gel / Hygienix Antibacterial Hand Wash / Hygienix Disinfection Gel Soap / Hygienix Antiviral Hand Wash / Germshield Gel Soap / ViruGuard Soap / Virushield Hand Soap / Maniguard Hand Wash / Hygienix Ontsmettingsgelzeep	NL-0018737-0005		
Hygienix Disinfecting Gel Wash DGWG-L-06161_06	NL-0018737-0026		
Hygienix Disinfecting Gel Wash DGWG-L-06161_08	NL-0018737-0025		
Hygienix Disinfecting Gel Wash DGWG-L-06161_10	NL-0018737-0027		
Hygienix Disinfecting Gel Wash DGWG-L-072001	NL-0018737-0029		
Hygienix Disinfecting Gel Wash DGWG-L-072001_06	NL-0018737-0024		
Hygienix Disinfecting Gel Wash DGWG-L-072001_08	NL-0018737-0020		
Hygienix Disinfecting Gel Wash DGWG-L-072001_10	NL-0018737-0022		
Hygienix Disinfecting Gel Wash DGWG-L-072002	NL-0018737-0023		
Hygienix Disinfecting Gel Wash DGWG-L-11191 / Manosan TA Gel / Epicare 5 TA Gel	NL-0018737-0028		
Hygienix Disinfecting Gel Wash DGWG-L-11191_06	NL-0018737-0021		
Hygienix Disinfecting Gel Wash DGWG-L-11191_08	NL-0018737-0030		
Hygienix Disinfecting Gel Wash DGWG-L-11191_10	NL-0018737-0031		
Hygienix Disinfecting Gel Wash DGWG-L-06163 / Hygienix Disinfecting Hand Wash Gel / OdorShield Body Gel / OdorProtect Body Gel / Germshield Soap / Maniguard Hand Soap	NL-0018737-0006		
Hygienix Disinfecting Gel Wash DGWG-L-06163_08	NL-0018737-0032		
Hygienix Disinfecting Gel Wash DGWG-L-06163_10	NL-0018737-0033		
Hygienix Disinfecting Foam Wash DFWS-L-06161 / Hygienix Disinfecting Hand Soap / Hygienix Hand Disinfectant / OdorShield Body Wash / OdorProtect Body Wash / Hygienix Disinfecting Foam Wash / SaniFoam / Purafoam / Germshield Hand Wash / ViruGuard Hand Wash / Hygienix Disinfecting Spray Soap / Virushield / Maniguard / Manishield / Hygienix Ontsmettingsschuimreiniging	NL-0018737-0007		
Hygienix Disinfecting Foam Wash DFWS-L-06161_06	NL-0018737-0040		
Hygienix Disinfecting Foam Wash DFWS-L-06161_08	NL-0018737-0048		
Hygienix Disinfecting Foam Wash DFWS-L-06161_10	NL-0018737-0037		
Hygienix Disinfecting Foam Wash DFWS-L-09191 / Manosan TA Foam / Epicare 5 TA Foam	NL-0018737-0043		
Hygienix Disinfecting Foam Wash DFWS-L-09191_06 / The Ritual of Ayurveda anti-bacterial hand foam	NL-0018737-0045		
Hygienix Disinfecting Foam Wash DFWS-L-09191_07 / The Ritual of Sakura anti-bacterial hand foam / The Ritual of Jing anti-bacterial hand foam	NL-0018737-0049		
Hygienix Disinfecting Foam Wash DFWS-L-09191_08	NL-0018737-0036		
Hygienix Disinfecting Foam Wash DFWS-L-09191_10 / The Ritual of Amsterdam anti-bacterial hand foam	NL-0018737-0042		
Hygienix Disinfecting Foam Wash DFWS-M-072004	NL-0018737-0039		
Hygienix Disinfecting Foam Wash DFWS-M-072004_06	NL-0018737-0038		
Hygienix Disinfecting Foam Wash DFWS-M-072004_08	NL-0018737-0046		
Hygienix Disinfecting Foam Wash DFWS-M-072004_10	NL-0018737-0034		
Hygienix Disinfecting Foam Wash DFWS-M-072005	NL-0018737-0041		
Hygienix Disinfecting Foam Wash DFWS-M-072005_06	NL-0018737-0035		
Hygienix Disinfecting Foam Wash DFWS-M-072005_08	NL-0018737-0047		
Hygienix Disinfecting Foam Wash DFWS-M-072005_10	NL-0018737-0044		</field>
  <field name="dsledenoverzicht_met_start_opgebruik_verkoop" markerprefix="true">Hygienix Light Duty Cleaning and Disinfection Liquid LDL-L-0616008 / Hygienix Cleaner Disinfectant / Hygienix Cleaning and Disinfection Wipes / EcoSan / Germshield Wipes / BactoGuard Wipes / Hygienix Cleaner Disinfectant Wipes / Hygienix Disinfecting Wipes / Cif Disinfect &amp; Shine Original / Glorix Disinfect &amp; Shine Original /Seventh Generation Disinfect &amp; Clear Original / Seventh Generation Disinfect &amp; Shine Original	NL-0018737-0001	29-05-2019		
Hygienix Light Duty Cleaning and Disinfection Liquid LDL-L-0616008_02 / Cif Disinfect &amp; Shine Ocean / Seventh Generation Disinfect &amp; Clear Ocean / Seventh Generation Disinfect &amp; Shine Ocean / Glorix Disinfect &amp; Shine Ocean / Cif Disinfect &amp; Shine Fresh / Seventh Generation Free &amp; Clear Fresh / Seventh Generation Disinfect &amp; Shine Fresh / Glorix Disinfect &amp; Shine Fresh / Cif Disinfect &amp; Shine Hygiene / Seventh Generation Free &amp; Clear Hygiene / Seventh Generation Disinfect &amp; Shine Hygiene / Glorix Disinfect &amp; Shine Hygiene	NL-0018737-0009	15-01-2021		
Hygienix Light Duty Cleaning and Disinfection Liquid LDL-L-0616008_03 / Cif Disinfect &amp; Shine Multipurpose Wipes / Seventh Generation Free &amp; Clear Disinfectant Multipurpose Wipes / Seventh Generation Disinfect &amp; Shine Multipurpose Wipes / Glorix Disinfect &amp; Shine Allesreiniger Wipes	NL-0018737-0008	15-01-2021		
Hygienix Heavy Duty Cleaning and Disinfection Liquid HDL-L-0616022 (liquid) / Hygienix Bathroom Cleaner Disinfectant / Hygienix Disinfecting Spray / Hygienix PowerFoam / Hygienix OdorShield / Hygienix Deodorizer Spray / PuraFoam Cleaner Disinfectant / Sanivet / EcoSan Spray / Germshield / Puraclean / BactoGuard / Ultraclean / Hygienix Kitchen Cleaner Disinfectant / Cif Disinfect &amp; Shine Allesreiniger - Multi-usage - Multipurpose / Cif Disinfect &amp; Shine Multipurpose Original / Seventh Generation Free &amp; Clear Multipurpose Disinfectant / Seventh Generation Disinfect &amp; Shine Multipurpose Original / Glorix Disinfect &amp; Shine Allesreiniger Original	NL-0018737-0002	29-05-2019		
Hygienix Heavy Duty Cleaning and Disinfection Liquid HDL-L-0616022 (wipes) / Hygienix Heavy Duty Cleaning and Disinfection Wipes / Hygienix Bathroom Cleaner Disinfectant Wipes / Hygienix Kitchen Cleaner Disinfectant Wipes / EcoSan Wipes	NL-0018737-0003	29-05-2019		
Hygienix Heavy Duty Cleaning and Disinfection Liquid HDL-L-0616022_02 / Cif Disinfect &amp; Shine Multipurpose Fresh / Seventh Generation Free &amp; Clear Multipurpose Fresh / Seventh Generation Disinfect &amp; Shine Multipurpose Fresh / Glorix Disinfect &amp; Shine Allesreiniger Fresh / Cif Disinfect &amp; Shine Multipurpose Hygiene / Seventh Generation Free &amp; Clear Multipurpose Hygiene / Seventh Generation Disinfect &amp; Shine Multipurpose Hygiene / Glorix Disinfect &amp; Shine Allesreiniger Hygiene	NL-0018737-0010	15-01-2021		
Hygienix Heavy Duty Cleaning and Disinfection Liquid HDL-L-0616022_03 / Cif Disinfect &amp; Shine Multipurpose / Seventh Generation Free &amp; Clear Multipurpose / Seventh Generation Disinfect &amp; Shine Multipurpose / Glorix Disinfect &amp; Shine Allesreiniger	NL-0018737-0017	15-01-2021		
Hygienix Heavy Duty Cleaning and Disinfection Liquid HDL-M-062001 / Cif Disinfect &amp; Shine Bathroom Original / Seventh Generation Free &amp; Clear Bathroom Original / Seventh Generation Disinfect &amp; Shine Bathroom Original / Glorix Disinfect &amp; Shine Badkamer Original	NL-0018737-0016	15-01-2021		
Hygienix Heavy Duty Cleaning and Disinfection Liquid HDL-M-062001_02 / Cif Disinfect &amp; Shine Bathroom Fresh / Seventh Generation Free &amp; Clear Bathroom Fresh / Seventh Generation Disinfect &amp; Shine Bathroom Fresh / Glorix Disinfect &amp; Shine Badkamer Fresh / Cif Disinfect &amp; Shine Bathroom Hygiene / Seventh Generation Free &amp; Clear Bathroom Hygiene / Seventh Generation Disinfect &amp; Shine Bathroom Hygiene / Glorix Disinfect &amp; Shine Badkamer Hygiene / Cif Disinfect &amp; Shine Bathroom Ocean / Seventh Generation Free &amp; Clear Bathroom Ocean / Seventh Generation Disinfect &amp; Shine Bathroom Ocean / Glorix Disinfect &amp; Shine Badkamer Ocean	NL-0018737-0011	15-01-2021		
Hygienix Heavy Duty Cleaning and Disinfection Liquid HDL-M-062001_03 / Cif Disinfect &amp; Shine Bathroom / Seventh Generation Free &amp; Clear Bathroom / Seventh Generation Disinfect &amp; Shine Bathroom / Glorix Disinfect &amp; Shine Badkamer	NL-0018737-0015	15-01-2021		
Hygienix Heavy Duty Cleaning and Disinfection Liquid HDL-M-062004 / Cif Disinfect &amp; Shine Kitchen Original / Seventh Generation Free &amp; Clear Kitchen Original / Seventh Generation Disinfect &amp; Shine Kitchen Original / Glorix Disinfect &amp; Shine Keuken Original	NL-0018737-0012	15-01-2021		
Hygienix Heavy Duty Cleaning and Disinfection Liquid HDL-M-062004_02 / Cif Disinfect &amp; Shine Kitchen Fresh / Seventh Generation Free &amp; Clear Kitchen Fresh / Seventh Generation Disinfect &amp; Shine Kitchen Fresh / Glorix Disinfect &amp; Shine Keuken Fresh / Cif Disinfect &amp; Shine Kitchen Hygiene / Seventh Generation Free &amp; Clear Kitchen Hygiene / Seventh Generation Disinfect &amp; Shine Kitchen Hygiene / Glorix Disinfect &amp; Shine Keuken Hygiene / Cif Disinfect &amp; Shine Kitchen Degreasing / Seventh Generation Free &amp; Clear Kitchen Degreasing / Seventh Generation Disinfect &amp; Shine Kitchen Degreasing / Glorix Disinfect &amp; Shine Keuken Ontvettend	NL-0018737-0014	15-01-2021		
Hygienix Heavy Duty Cleaning and Disinfection Liquid HDL-M-062004_03 / Cif Disinfect &amp; Shine Kitchen / Seventh Generation Free &amp; Clear Kitchen / Seventh Generation Disinfect &amp; Shine Kitchen / Glorix Disinfect &amp; Shine Keuken	NL-0018737-0013	15-01-2021		
Hygienix Disinfecting Foam Wash DFWG-L-06163 / Hygienix Disinfecting Foam Soap / Hygienix Disinfecting Hand Wash / Purafoam Hand Wash / Germshield Hand Soap / Manushield Hand Wash	NL-0018737-0004	29-05-2019		
Hygienix Disinfecting Foam Wash DFWG-L-06163_08	NL-0018737-0019	15-01-2021		
Hygienix Disinfecting Foam Wash DFWG-L-06163_10	NL-0018737-0018	15-01-2021		
Hygienix Disinfecting Gel Wash DGWG-L-06161 / Hygienix Disinfecting Hand Soap Gel / Hygienix Antibacterial Hand Wash / Hygienix Disinfection Gel Soap / Hygienix Antiviral Hand Wash / Germshield Gel Soap / ViruGuard Soap / Virushield Hand Soap / Maniguard Hand Wash / Hygienix Ontsmettingsgelzeep	NL-0018737-0005	29-05-2019		
Hygienix Disinfecting Gel Wash DGWG-L-06161_06	NL-0018737-0026	15-01-2021		
Hygienix Disinfecting Gel Wash DGWG-L-06161_08	NL-0018737-0025	15-01-2021		
Hygienix Disinfecting Gel Wash DGWG-L-06161_10	NL-0018737-0027	15-01-2021		
Hygienix Disinfecting Gel Wash DGWG-L-072001	NL-0018737-0029	15-01-2021		
Hygienix Disinfecting Gel Wash DGWG-L-072001_06	NL-0018737-0024	15-01-2021		
Hygienix Disinfecting Gel Wash DGWG-L-072001_08	NL-0018737-0020	15-01-2021		
Hygienix Disinfecting Gel Wash DGWG-L-072001_10	NL-0018737-0022	15-01-2021		
Hygienix Disinfecting Gel Wash DGWG-L-072002	NL-0018737-0023	15-01-2021		
Hygienix Disinfecting Gel Wash DGWG-L-11191 / Manosan TA Gel / Epicare 5 TA Gel	NL-0018737-0028	15-01-2021		
Hygienix Disinfecting Gel Wash DGWG-L-11191_06	NL-0018737-0021	15-01-2021		
Hygienix Disinfecting Gel Wash DGWG-L-11191_08	NL-0018737-0030	15-01-2021		
Hygienix Disinfecting Gel Wash DGWG-L-11191_10	NL-0018737-0031	15-01-2021		
Hygienix Disinfecting Gel Wash DGWG-L-06163 / Hygienix Disinfecting Hand Wash Gel / OdorShield Body Gel / OdorProtect Body Gel / Germshield Soap / Maniguard Hand Soap	NL-0018737-0006	29-05-2019		
Hygienix Disinfecting Gel Wash DGWG-L-06163_08	NL-0018737-0032	15-01-2021		
Hygienix Disinfecting Gel Wash DGWG-L-06163_10	NL-0018737-0033	15-01-2021		
Hygienix Disinfecting Foam Wash DFWS-L-06161 / Hygienix Disinfecting Hand Soap / Hygienix Hand Disinfectant / OdorShield Body Wash / OdorProtect Body Wash / Hygienix Disinfecting Foam Wash / SaniFoam / Purafoam / Germshield Hand Wash / ViruGuard Hand Wash / Hygienix Disinfecting Spray Soap / Virushield / Maniguard / Manishield / Hygienix Ontsmettingsschuimreiniging	NL-0018737-0007	29-05-2019		
Hygienix Disinfecting Foam Wash DFWS-L-06161_06	NL-0018737-0040	15-01-2021		
Hygienix Disinfecting Foam Wash DFWS-L-06161_08	NL-0018737-0048	15-01-2021		
Hygienix Disinfecting Foam Wash DFWS-L-06161_10	NL-0018737-0037	15-01-2021		
Hygienix Disinfecting Foam Wash DFWS-L-09191 / Manosan TA Foam / Epicare 5 TA Foam	NL-0018737-0043	15-01-2021		
Hygienix Disinfecting Foam Wash DFWS-L-09191_06 / The Ritual of Ayurveda anti-bacterial hand foam	NL-0018737-0045	15-01-2021		
Hygienix Disinfecting Foam Wash DFWS-L-09191_07 / The Ritual of Sakura anti-bacterial hand foam / The Ritual of Jing anti-bacterial hand foam	NL-0018737-0049	15-01-2021		
Hygienix Disinfecting Foam Wash DFWS-L-09191_08	NL-0018737-0036	15-01-2021		
Hygienix Disinfecting Foam Wash DFWS-L-09191_10 / The Ritual of Amsterdam anti-bacterial hand foam	NL-0018737-0042	15-01-2021		
Hygienix Disinfecting Foam Wash DFWS-M-072004	NL-0018737-0039	15-01-2021		
Hygienix Disinfecting Foam Wash DFWS-M-072004_06	NL-0018737-0038	15-01-2021		
Hygienix Disinfecting Foam Wash DFWS-M-072004_08	NL-0018737-0046	15-01-2021		
Hygienix Disinfecting Foam Wash DFWS-M-072004_10	NL-0018737-0034	15-01-2021		
Hygienix Disinfecting Foam Wash DFWS-M-072005	NL-0018737-0041	15-01-2021		
Hygienix Disinfecting Foam Wash DFWS-M-072005_06	NL-0018737-0035	15-01-2021		
Hygienix Disinfecting Foam Wash DFWS-M-072005_08	NL-0018737-0047	15-01-2021		
Hygienix Disinfecting Foam Wash DFWS-M-072005_10	NL-0018737-0044	15-01-2021		</field>
  <field name="dsindiener_land_regel" markerprefix="true"/>
  <field name="dsgemachtigd_relatienaam" markerprefix="true"/>
  <field name="dsgemachtigd_straat_regel" markerprefix="true">  </field>
  <field name="dsgemachtigd_woonplaats_regel" markerprefix="true"> </field>
  <field name="dsgemachtigd_land_regel" markerprefix="true"/>
  <field name="dstussenpers_relatienaam" markerprefix="true"> </field>
  <field name="dstussenpers_straat_regel" markerprefix="true">  </field>
  <field name="dstussenpers_woonplaats_regel" markerprefix="true"> </field>
  <field name="dstussenpers_land_regel" markerprefix="true"/>
  <field name="dsformele_registratiedatum" markerprefix="true">9 november 2020</field>
  <field name="dstoelating_land_regel" markerprefix="true"/>
  <field name="formele_registratiedatum_en" markerprefix="true">November 9th 2020</field>
  <field name="ontvangstdatum_en" markerprefix="true">November 3rd 2020</field>
  <field name="dagtekening_en" markerprefix="true">January 13th 2021</field>
  <field name="dsontvangstdatum_en" markerprefix="true">November 3rd 2020</field>
  <field name="dsstartdatum_familie_en" markerprefix="true">May 29th 2019</field>
  <field name="dsexpiratiedatum_familie_en" markerprefix="true">May 31st 2029</field>
  <field name="dsformele_registratiedatum_en" markerprefix="true">November 9th 2020</field>
  <field name="version" markerprefix="true">0.2 </field>
  <field name="status" markerprefix="true">concept</field>
  <field name="stage" markerprefix="true">2</field>
</root>
</file>

<file path=customXml/itemProps1.xml><?xml version="1.0" encoding="utf-8"?>
<ds:datastoreItem xmlns:ds="http://schemas.openxmlformats.org/officeDocument/2006/customXml" ds:itemID="{4F70656E-494D-5357-6F72-64763030303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2035</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Ministerie van LNV</Company>
  <LinksUpToDate>false</LinksUpToDate>
  <CharactersWithSpaces>2401</CharactersWithSpaces>
  <SharedDoc>false</SharedDoc>
  <HLinks>
    <vt:vector size="6" baseType="variant">
      <vt:variant>
        <vt:i4>7143464</vt:i4>
      </vt:variant>
      <vt:variant>
        <vt:i4>3</vt:i4>
      </vt:variant>
      <vt:variant>
        <vt:i4>0</vt:i4>
      </vt:variant>
      <vt:variant>
        <vt:i4>5</vt:i4>
      </vt:variant>
      <vt:variant>
        <vt:lpwstr>http://www.ctgb.nl/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kleinrobbenhaar</dc:creator>
  <cp:keywords/>
  <cp:lastModifiedBy>Kunert, A. (Antje)</cp:lastModifiedBy>
  <cp:revision>2</cp:revision>
  <cp:lastPrinted>2021-01-15T07:12:00Z</cp:lastPrinted>
  <dcterms:created xsi:type="dcterms:W3CDTF">2021-02-12T14:46:00Z</dcterms:created>
  <dcterms:modified xsi:type="dcterms:W3CDTF">2021-02-12T14:46:00Z</dcterms:modified>
</cp:coreProperties>
</file>