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30A47" w14:textId="06DC3BD9" w:rsidR="00961F4D" w:rsidRPr="00DE796C" w:rsidRDefault="00A02DB3" w:rsidP="00961F4D">
      <w:pPr>
        <w:rPr>
          <w:rFonts w:ascii="Calibri" w:hAnsi="Calibri"/>
          <w:b/>
        </w:rPr>
      </w:pPr>
      <w:r w:rsidRPr="00DE796C">
        <w:rPr>
          <w:rFonts w:ascii="Calibri" w:hAnsi="Calibri"/>
          <w:b/>
        </w:rPr>
        <w:object w:dxaOrig="9072" w:dyaOrig="3315" w14:anchorId="0998CB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162.75pt" o:ole="">
            <v:imagedata r:id="rId8" o:title=""/>
          </v:shape>
          <o:OLEObject Type="Link" ProgID="Word.Document.8" ShapeID="_x0000_i1025" DrawAspect="Content" r:id="rId9" UpdateMode="Always">
            <o:LinkType>EnhancedMetaFile</o:LinkType>
            <o:LockedField>false</o:LockedField>
            <o:FieldCodes>\f 0 \* MERGEFORMAT</o:FieldCodes>
          </o:OLEObject>
        </w:object>
      </w:r>
    </w:p>
    <w:p w14:paraId="540E1584" w14:textId="77777777" w:rsidR="00714080" w:rsidRPr="00DE796C" w:rsidRDefault="00047BBE" w:rsidP="00061DC5">
      <w:pPr>
        <w:pStyle w:val="Kop3"/>
      </w:pPr>
      <w:r w:rsidRPr="00DE796C">
        <w:t>KENNISGEVING</w:t>
      </w:r>
    </w:p>
    <w:p w14:paraId="3B5C4CFC" w14:textId="77777777" w:rsidR="006B46D6" w:rsidRPr="00DE796C" w:rsidRDefault="006B46D6" w:rsidP="00222660">
      <w:pPr>
        <w:rPr>
          <w:rFonts w:ascii="Calibri" w:hAnsi="Calibri"/>
          <w:b/>
        </w:rPr>
      </w:pPr>
    </w:p>
    <w:p w14:paraId="5F0225D4" w14:textId="0059C729" w:rsidR="00472F75" w:rsidRPr="00DE796C" w:rsidRDefault="001A723D" w:rsidP="00222660">
      <w:pPr>
        <w:rPr>
          <w:rFonts w:ascii="Calibri" w:hAnsi="Calibri"/>
        </w:rPr>
      </w:pPr>
      <w:r w:rsidRPr="00DE796C">
        <w:rPr>
          <w:rFonts w:ascii="Calibri" w:hAnsi="Calibri"/>
        </w:rPr>
        <w:t xml:space="preserve">Op </w:t>
      </w:r>
      <w:r w:rsidR="00F43342" w:rsidRPr="00DE796C">
        <w:rPr>
          <w:rFonts w:ascii="Calibri" w:hAnsi="Calibri"/>
        </w:rPr>
        <w:t xml:space="preserve">d.d. </w:t>
      </w:r>
      <w:r w:rsidR="00781BD3" w:rsidRPr="00DE796C">
        <w:rPr>
          <w:rFonts w:ascii="Calibri" w:hAnsi="Calibri"/>
        </w:rPr>
        <w:t xml:space="preserve">1 oktober 2020 </w:t>
      </w:r>
      <w:r w:rsidR="00F43342" w:rsidRPr="00DE796C">
        <w:rPr>
          <w:rFonts w:ascii="Calibri" w:hAnsi="Calibri" w:cs="Arial"/>
        </w:rPr>
        <w:t xml:space="preserve"> </w:t>
      </w:r>
      <w:r w:rsidRPr="00DE796C">
        <w:rPr>
          <w:rFonts w:ascii="Calibri" w:hAnsi="Calibri" w:cs="Arial"/>
        </w:rPr>
        <w:t>is een kennisgeving</w:t>
      </w:r>
      <w:r w:rsidR="00AF2E85" w:rsidRPr="00DE796C">
        <w:rPr>
          <w:rFonts w:ascii="Calibri" w:hAnsi="Calibri" w:cs="Arial"/>
        </w:rPr>
        <w:t xml:space="preserve"> </w:t>
      </w:r>
      <w:r w:rsidRPr="00DE796C">
        <w:rPr>
          <w:rFonts w:ascii="Calibri" w:hAnsi="Calibri" w:cs="Arial"/>
        </w:rPr>
        <w:t>ontvangen</w:t>
      </w:r>
      <w:r w:rsidR="00AC29D1" w:rsidRPr="00DE796C">
        <w:rPr>
          <w:rFonts w:ascii="Calibri" w:hAnsi="Calibri" w:cs="Arial"/>
        </w:rPr>
        <w:t xml:space="preserve"> </w:t>
      </w:r>
      <w:r w:rsidR="00AC29D1" w:rsidRPr="00DE796C">
        <w:rPr>
          <w:rFonts w:ascii="Calibri" w:hAnsi="Calibri"/>
        </w:rPr>
        <w:t xml:space="preserve">(BC-MS062097-15) </w:t>
      </w:r>
      <w:r w:rsidR="00AC29D1" w:rsidRPr="00DE796C">
        <w:rPr>
          <w:rFonts w:ascii="Calibri" w:hAnsi="Calibri" w:cs="Arial"/>
        </w:rPr>
        <w:t>voor nieuwe producten in een biocidefamilie</w:t>
      </w:r>
      <w:r w:rsidRPr="00DE796C">
        <w:rPr>
          <w:rFonts w:ascii="Calibri" w:hAnsi="Calibri" w:cs="Arial"/>
        </w:rPr>
        <w:t xml:space="preserve"> </w:t>
      </w:r>
      <w:r w:rsidR="00472F75" w:rsidRPr="00DE796C">
        <w:rPr>
          <w:rFonts w:ascii="Calibri" w:hAnsi="Calibri"/>
        </w:rPr>
        <w:t>als bedoeld in</w:t>
      </w:r>
      <w:r w:rsidR="00AC29D1" w:rsidRPr="00DE796C">
        <w:rPr>
          <w:rFonts w:ascii="Calibri" w:hAnsi="Calibri"/>
        </w:rPr>
        <w:t xml:space="preserve"> artikel 17.6 van</w:t>
      </w:r>
      <w:r w:rsidR="00472F75" w:rsidRPr="00DE796C">
        <w:rPr>
          <w:rFonts w:ascii="Calibri" w:hAnsi="Calibri"/>
        </w:rPr>
        <w:t xml:space="preserve"> </w:t>
      </w:r>
      <w:r w:rsidR="0025221F" w:rsidRPr="00DE796C">
        <w:rPr>
          <w:rFonts w:ascii="Calibri" w:hAnsi="Calibri"/>
        </w:rPr>
        <w:t>Verordening (EU) 528/2012</w:t>
      </w:r>
      <w:r w:rsidRPr="00DE796C">
        <w:rPr>
          <w:rFonts w:ascii="Calibri" w:hAnsi="Calibri"/>
        </w:rPr>
        <w:t xml:space="preserve">, </w:t>
      </w:r>
      <w:r w:rsidR="00A25D1D" w:rsidRPr="00DE796C">
        <w:rPr>
          <w:rFonts w:ascii="Calibri" w:hAnsi="Calibri"/>
        </w:rPr>
        <w:t>van</w:t>
      </w:r>
      <w:r w:rsidR="00472F75" w:rsidRPr="00DE796C">
        <w:rPr>
          <w:rFonts w:ascii="Calibri" w:hAnsi="Calibri"/>
        </w:rPr>
        <w:t xml:space="preserve"> </w:t>
      </w:r>
    </w:p>
    <w:p w14:paraId="70721E63" w14:textId="77777777" w:rsidR="00D070F3" w:rsidRPr="00DE796C" w:rsidRDefault="00D070F3" w:rsidP="00222660">
      <w:pPr>
        <w:rPr>
          <w:rFonts w:ascii="Calibri" w:hAnsi="Calibri" w:cs="Arial"/>
        </w:rPr>
      </w:pPr>
    </w:p>
    <w:p w14:paraId="6504BD24" w14:textId="77777777" w:rsidR="00D070F3" w:rsidRPr="00DE796C" w:rsidRDefault="00D070F3" w:rsidP="00A1314F">
      <w:pPr>
        <w:pStyle w:val="Calibri11"/>
        <w:rPr>
          <w:rFonts w:cs="Arial"/>
        </w:rPr>
      </w:pPr>
      <w:r w:rsidRPr="00DE796C">
        <w:t>Hygienix B.V.</w:t>
      </w:r>
    </w:p>
    <w:p w14:paraId="01D8ED9E" w14:textId="77777777" w:rsidR="00D070F3" w:rsidRPr="00DE796C" w:rsidRDefault="00D070F3" w:rsidP="00A1314F">
      <w:pPr>
        <w:pStyle w:val="Calibri11"/>
        <w:rPr>
          <w:rFonts w:cs="Arial"/>
        </w:rPr>
      </w:pPr>
      <w:r w:rsidRPr="00DE796C">
        <w:t xml:space="preserve">Rijksstraatweg 104-B </w:t>
      </w:r>
    </w:p>
    <w:p w14:paraId="7A206A36" w14:textId="77777777" w:rsidR="00D070F3" w:rsidRPr="00DE796C" w:rsidRDefault="00D070F3" w:rsidP="00A1314F">
      <w:pPr>
        <w:pStyle w:val="Calibri11"/>
        <w:rPr>
          <w:rFonts w:cs="Arial"/>
        </w:rPr>
      </w:pPr>
      <w:r w:rsidRPr="00DE796C">
        <w:t>3632 AD LOENEN AAN DE VECHT</w:t>
      </w:r>
    </w:p>
    <w:p w14:paraId="48979314" w14:textId="77777777" w:rsidR="00D070F3" w:rsidRPr="00DE796C" w:rsidRDefault="00D070F3" w:rsidP="00A1314F">
      <w:pPr>
        <w:pStyle w:val="Calibri11"/>
        <w:rPr>
          <w:rFonts w:cs="Arial"/>
        </w:rPr>
      </w:pPr>
    </w:p>
    <w:p w14:paraId="5DCB9AE4" w14:textId="4ACC1334" w:rsidR="00222660" w:rsidRPr="00DE796C" w:rsidRDefault="00AF2E85" w:rsidP="00222660">
      <w:pPr>
        <w:rPr>
          <w:rFonts w:ascii="Calibri" w:hAnsi="Calibri" w:cs="Arial"/>
          <w:spacing w:val="-2"/>
        </w:rPr>
      </w:pPr>
      <w:r w:rsidRPr="00DE796C">
        <w:rPr>
          <w:rFonts w:ascii="Calibri" w:hAnsi="Calibri"/>
          <w:bCs/>
        </w:rPr>
        <w:t xml:space="preserve">Het betreft een </w:t>
      </w:r>
      <w:r w:rsidR="00AE5BEF" w:rsidRPr="00DE796C">
        <w:rPr>
          <w:rFonts w:ascii="Calibri" w:hAnsi="Calibri" w:cs="Arial"/>
          <w:spacing w:val="-2"/>
        </w:rPr>
        <w:t xml:space="preserve"> </w:t>
      </w:r>
      <w:r w:rsidRPr="00DE796C">
        <w:rPr>
          <w:rFonts w:ascii="Calibri" w:hAnsi="Calibri" w:cs="Arial"/>
          <w:spacing w:val="-2"/>
        </w:rPr>
        <w:t>kennisgeving voor</w:t>
      </w:r>
      <w:r w:rsidR="00AC29D1" w:rsidRPr="00DE796C">
        <w:rPr>
          <w:rFonts w:ascii="Calibri" w:hAnsi="Calibri" w:cs="Arial"/>
          <w:spacing w:val="-2"/>
        </w:rPr>
        <w:t xml:space="preserve"> producten in de biocidefamilie</w:t>
      </w:r>
      <w:r w:rsidRPr="00DE796C">
        <w:rPr>
          <w:rFonts w:ascii="Calibri" w:hAnsi="Calibri" w:cs="Arial"/>
          <w:spacing w:val="-2"/>
        </w:rPr>
        <w:t xml:space="preserve"> </w:t>
      </w:r>
    </w:p>
    <w:p w14:paraId="67021709" w14:textId="77777777" w:rsidR="00AF2E85" w:rsidRPr="00DE796C" w:rsidRDefault="00AF2E85" w:rsidP="00222660">
      <w:pPr>
        <w:rPr>
          <w:rFonts w:ascii="Calibri" w:hAnsi="Calibri" w:cs="Arial"/>
          <w:spacing w:val="-2"/>
        </w:rPr>
      </w:pPr>
    </w:p>
    <w:p w14:paraId="563A97EC" w14:textId="77777777" w:rsidR="00D070F3" w:rsidRPr="008F0DE6" w:rsidRDefault="00D070F3" w:rsidP="00A1314F">
      <w:pPr>
        <w:pStyle w:val="Calibri11"/>
        <w:ind w:firstLine="2835"/>
        <w:rPr>
          <w:rFonts w:cs="Arial"/>
          <w:b/>
          <w:bCs/>
        </w:rPr>
      </w:pPr>
      <w:proofErr w:type="spellStart"/>
      <w:r w:rsidRPr="008F0DE6">
        <w:rPr>
          <w:b/>
        </w:rPr>
        <w:t>Hygienix</w:t>
      </w:r>
      <w:proofErr w:type="spellEnd"/>
      <w:r w:rsidRPr="008F0DE6">
        <w:rPr>
          <w:b/>
        </w:rPr>
        <w:t xml:space="preserve"> </w:t>
      </w:r>
      <w:proofErr w:type="spellStart"/>
      <w:r w:rsidRPr="008F0DE6">
        <w:rPr>
          <w:b/>
        </w:rPr>
        <w:t>Biocidal</w:t>
      </w:r>
      <w:proofErr w:type="spellEnd"/>
      <w:r w:rsidRPr="008F0DE6">
        <w:rPr>
          <w:b/>
        </w:rPr>
        <w:t xml:space="preserve"> Product Family</w:t>
      </w:r>
    </w:p>
    <w:p w14:paraId="20E328E7" w14:textId="77777777" w:rsidR="00AF2E85" w:rsidRPr="008F0DE6" w:rsidRDefault="00AF2E85" w:rsidP="00592D90">
      <w:pPr>
        <w:ind w:left="2124" w:firstLine="708"/>
        <w:rPr>
          <w:rFonts w:ascii="Calibri" w:hAnsi="Calibri" w:cs="Arial"/>
          <w:bCs/>
        </w:rPr>
      </w:pPr>
    </w:p>
    <w:p w14:paraId="02AE5884" w14:textId="01A1CAF6" w:rsidR="00A02DB3" w:rsidRPr="00DE796C" w:rsidRDefault="00C76D75" w:rsidP="00DE796C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b/>
        </w:rPr>
      </w:pPr>
      <w:r w:rsidRPr="00DE796C">
        <w:rPr>
          <w:rFonts w:ascii="Calibri" w:hAnsi="Calibri"/>
          <w:b/>
        </w:rPr>
        <w:t>Kennisgeving</w:t>
      </w:r>
    </w:p>
    <w:p w14:paraId="71A0D692" w14:textId="5DA5987E" w:rsidR="00280E6B" w:rsidRPr="00DE796C" w:rsidRDefault="00A02DB3" w:rsidP="00280E6B">
      <w:pPr>
        <w:rPr>
          <w:rFonts w:ascii="Calibri" w:hAnsi="Calibri"/>
        </w:rPr>
      </w:pPr>
      <w:r w:rsidRPr="00DE796C">
        <w:rPr>
          <w:rFonts w:ascii="Calibri" w:hAnsi="Calibri"/>
        </w:rPr>
        <w:t xml:space="preserve">Er worden </w:t>
      </w:r>
      <w:r w:rsidR="00C76D75" w:rsidRPr="00DE796C">
        <w:rPr>
          <w:rFonts w:ascii="Calibri" w:hAnsi="Calibri"/>
        </w:rPr>
        <w:t>4</w:t>
      </w:r>
      <w:r w:rsidR="008F0DE6">
        <w:rPr>
          <w:rFonts w:ascii="Calibri" w:hAnsi="Calibri"/>
        </w:rPr>
        <w:t>1</w:t>
      </w:r>
      <w:bookmarkStart w:id="0" w:name="_GoBack"/>
      <w:bookmarkEnd w:id="0"/>
      <w:r w:rsidR="00C76D75" w:rsidRPr="00DE796C">
        <w:rPr>
          <w:rFonts w:ascii="Calibri" w:hAnsi="Calibri"/>
        </w:rPr>
        <w:t xml:space="preserve"> </w:t>
      </w:r>
      <w:r w:rsidR="00DE796C">
        <w:rPr>
          <w:rFonts w:ascii="Calibri" w:hAnsi="Calibri"/>
        </w:rPr>
        <w:t>producten aan de biocide product familie</w:t>
      </w:r>
      <w:r w:rsidRPr="00DE796C">
        <w:rPr>
          <w:rFonts w:ascii="Calibri" w:hAnsi="Calibri"/>
        </w:rPr>
        <w:t xml:space="preserve"> toegevoegd.</w:t>
      </w:r>
      <w:r w:rsidR="00DE796C">
        <w:rPr>
          <w:rFonts w:ascii="Calibri" w:hAnsi="Calibri"/>
        </w:rPr>
        <w:t xml:space="preserve"> </w:t>
      </w:r>
      <w:r w:rsidR="00280E6B" w:rsidRPr="00DE796C">
        <w:rPr>
          <w:rFonts w:ascii="Calibri" w:hAnsi="Calibri"/>
        </w:rPr>
        <w:t xml:space="preserve"> </w:t>
      </w:r>
    </w:p>
    <w:p w14:paraId="0861ACC8" w14:textId="77777777" w:rsidR="004A4646" w:rsidRPr="00DE796C" w:rsidRDefault="004A4646" w:rsidP="00805F4D">
      <w:pPr>
        <w:rPr>
          <w:rFonts w:ascii="Calibri" w:hAnsi="Calibri"/>
          <w:bCs/>
          <w:spacing w:val="-2"/>
          <w:szCs w:val="24"/>
          <w:lang w:val="pl-PL" w:eastAsia="pl-PL"/>
        </w:rPr>
      </w:pPr>
    </w:p>
    <w:p w14:paraId="262E3A6B" w14:textId="77777777" w:rsidR="004A4646" w:rsidRPr="00DE796C" w:rsidRDefault="004A4646" w:rsidP="00061DC5">
      <w:pPr>
        <w:pStyle w:val="Kop3"/>
        <w:rPr>
          <w:bCs/>
        </w:rPr>
      </w:pPr>
      <w:r w:rsidRPr="00DE796C">
        <w:rPr>
          <w:bCs/>
        </w:rPr>
        <w:t>Wijziging samenvatting van Productkenmerken (SPC)</w:t>
      </w:r>
    </w:p>
    <w:p w14:paraId="5683D278" w14:textId="181E998C" w:rsidR="004A4646" w:rsidRPr="00DE796C" w:rsidRDefault="00DE796C" w:rsidP="004A4646">
      <w:pPr>
        <w:rPr>
          <w:rFonts w:ascii="Calibri" w:hAnsi="Calibri"/>
        </w:rPr>
      </w:pPr>
      <w:r>
        <w:rPr>
          <w:rFonts w:ascii="Calibri" w:hAnsi="Calibri"/>
        </w:rPr>
        <w:t>Een aangepast</w:t>
      </w:r>
      <w:r w:rsidR="004A4646" w:rsidRPr="00DE796C">
        <w:rPr>
          <w:rFonts w:ascii="Calibri" w:hAnsi="Calibri"/>
        </w:rPr>
        <w:t xml:space="preserve"> SPC wordt gepubliceerd </w:t>
      </w:r>
      <w:r w:rsidR="00A6153D" w:rsidRPr="00DE796C">
        <w:rPr>
          <w:rFonts w:ascii="Calibri" w:hAnsi="Calibri"/>
        </w:rPr>
        <w:t>in</w:t>
      </w:r>
      <w:r w:rsidR="00C76D75" w:rsidRPr="00DE796C">
        <w:rPr>
          <w:rFonts w:ascii="Calibri" w:hAnsi="Calibri"/>
        </w:rPr>
        <w:t xml:space="preserve"> de Nederlandse toelatingendatabank van het </w:t>
      </w:r>
      <w:proofErr w:type="spellStart"/>
      <w:r w:rsidR="00C76D75" w:rsidRPr="00DE796C">
        <w:rPr>
          <w:rFonts w:ascii="Calibri" w:hAnsi="Calibri"/>
        </w:rPr>
        <w:t>Ctgb</w:t>
      </w:r>
      <w:proofErr w:type="spellEnd"/>
      <w:r w:rsidR="00C76D75" w:rsidRPr="00DE796C">
        <w:rPr>
          <w:rFonts w:ascii="Calibri" w:hAnsi="Calibri"/>
        </w:rPr>
        <w:t xml:space="preserve"> en de Europese toelatingendatabank van ECHA.</w:t>
      </w:r>
      <w:r w:rsidR="00A6153D" w:rsidRPr="00DE796C">
        <w:rPr>
          <w:rFonts w:ascii="Calibri" w:hAnsi="Calibri"/>
        </w:rPr>
        <w:t xml:space="preserve"> </w:t>
      </w:r>
    </w:p>
    <w:p w14:paraId="7E672959" w14:textId="77777777" w:rsidR="00C73A07" w:rsidRPr="00DE796C" w:rsidRDefault="00C73A07" w:rsidP="0056255E">
      <w:pPr>
        <w:rPr>
          <w:rFonts w:ascii="Calibri" w:hAnsi="Calibri"/>
        </w:rPr>
      </w:pPr>
    </w:p>
    <w:p w14:paraId="0623D9BB" w14:textId="4EA4CE1E" w:rsidR="000F3BC2" w:rsidRPr="00DE796C" w:rsidRDefault="00C73A07" w:rsidP="000F3BC2">
      <w:pPr>
        <w:contextualSpacing/>
        <w:rPr>
          <w:rFonts w:ascii="Calibri" w:hAnsi="Calibri" w:cs="Arial"/>
        </w:rPr>
      </w:pPr>
      <w:r w:rsidRPr="00DE796C">
        <w:rPr>
          <w:rFonts w:ascii="Calibri" w:hAnsi="Calibri"/>
        </w:rPr>
        <w:t xml:space="preserve">Ede, </w:t>
      </w:r>
      <w:r w:rsidR="00FA049A" w:rsidRPr="00DE796C">
        <w:rPr>
          <w:rFonts w:ascii="Calibri" w:hAnsi="Calibri" w:cs="Arial"/>
        </w:rPr>
        <w:t>10 december</w:t>
      </w:r>
      <w:r w:rsidR="00A02DB3" w:rsidRPr="00DE796C">
        <w:rPr>
          <w:rFonts w:ascii="Calibri" w:hAnsi="Calibri" w:cs="Arial"/>
        </w:rPr>
        <w:t xml:space="preserve"> 2020</w:t>
      </w:r>
    </w:p>
    <w:p w14:paraId="28649933" w14:textId="77777777" w:rsidR="00473108" w:rsidRPr="00DE796C" w:rsidRDefault="00473108" w:rsidP="0056255E">
      <w:pPr>
        <w:rPr>
          <w:rFonts w:ascii="Calibri" w:hAnsi="Calibri"/>
        </w:rPr>
      </w:pPr>
    </w:p>
    <w:p w14:paraId="36561132" w14:textId="77777777" w:rsidR="00BB75BC" w:rsidRPr="00DE796C" w:rsidRDefault="00BB75BC" w:rsidP="0056255E">
      <w:pPr>
        <w:rPr>
          <w:rFonts w:ascii="Calibri" w:hAnsi="Calibri"/>
        </w:rPr>
      </w:pPr>
    </w:p>
    <w:p w14:paraId="1EDE7293" w14:textId="77777777" w:rsidR="00BB75BC" w:rsidRPr="00DE796C" w:rsidRDefault="00BB75BC" w:rsidP="00BB75BC">
      <w:pPr>
        <w:rPr>
          <w:rFonts w:ascii="Calibri" w:hAnsi="Calibri"/>
        </w:rPr>
      </w:pPr>
      <w:r w:rsidRPr="00DE796C">
        <w:rPr>
          <w:rFonts w:ascii="Calibri" w:hAnsi="Calibri"/>
        </w:rPr>
        <w:t xml:space="preserve">Het College voor de toelating van gewasbeschermingsmiddelen en biociden, </w:t>
      </w:r>
    </w:p>
    <w:p w14:paraId="56DE28D9" w14:textId="77777777" w:rsidR="00BB75BC" w:rsidRPr="00DE796C" w:rsidRDefault="00BB75BC" w:rsidP="00BB75BC">
      <w:pPr>
        <w:rPr>
          <w:rFonts w:ascii="Calibri" w:hAnsi="Calibri"/>
        </w:rPr>
      </w:pPr>
      <w:r w:rsidRPr="00DE796C">
        <w:rPr>
          <w:rFonts w:ascii="Calibri" w:hAnsi="Calibri"/>
        </w:rPr>
        <w:t>voor deze:</w:t>
      </w:r>
    </w:p>
    <w:p w14:paraId="23D1F68F" w14:textId="77777777" w:rsidR="00BB75BC" w:rsidRPr="00DE796C" w:rsidRDefault="00BB75BC" w:rsidP="00BB75BC">
      <w:pPr>
        <w:rPr>
          <w:rFonts w:ascii="Calibri" w:hAnsi="Calibri"/>
        </w:rPr>
      </w:pPr>
      <w:r w:rsidRPr="00DE796C">
        <w:rPr>
          <w:rFonts w:ascii="Calibri" w:hAnsi="Calibri"/>
        </w:rPr>
        <w:t xml:space="preserve">de secretaris, </w:t>
      </w:r>
    </w:p>
    <w:p w14:paraId="48EC8ABD" w14:textId="77777777" w:rsidR="00473108" w:rsidRPr="00DE796C" w:rsidRDefault="00BB75BC" w:rsidP="00BB75BC">
      <w:pPr>
        <w:rPr>
          <w:rFonts w:ascii="Calibri" w:hAnsi="Calibri"/>
        </w:rPr>
      </w:pPr>
      <w:r w:rsidRPr="00DE796C">
        <w:rPr>
          <w:rFonts w:ascii="Calibri" w:hAnsi="Calibri"/>
        </w:rPr>
        <w:t>voor deze:</w:t>
      </w:r>
    </w:p>
    <w:p w14:paraId="359356BE" w14:textId="20A58CCE" w:rsidR="00BB75BC" w:rsidRPr="00DE796C" w:rsidRDefault="001350F4" w:rsidP="00BB75BC">
      <w:pPr>
        <w:rPr>
          <w:rFonts w:ascii="Calibri" w:hAnsi="Calibri"/>
        </w:rPr>
      </w:pPr>
      <w:bookmarkStart w:id="1" w:name="_Hlk53392225"/>
      <w:r w:rsidRPr="00DE796C">
        <w:rPr>
          <w:noProof/>
          <w:lang w:val="en-US"/>
        </w:rPr>
        <w:drawing>
          <wp:inline distT="0" distB="0" distL="0" distR="0" wp14:anchorId="3E160536" wp14:editId="367E26DC">
            <wp:extent cx="2373630" cy="1790065"/>
            <wp:effectExtent l="0" t="0" r="762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707387F2" w14:textId="77777777" w:rsidR="00BB75BC" w:rsidRPr="00DE796C" w:rsidRDefault="00BB75BC" w:rsidP="00BB75BC">
      <w:pPr>
        <w:rPr>
          <w:rFonts w:ascii="Calibri" w:hAnsi="Calibri"/>
        </w:rPr>
      </w:pPr>
    </w:p>
    <w:p w14:paraId="1B332F59" w14:textId="77777777" w:rsidR="00D070F3" w:rsidRPr="00DE796C" w:rsidRDefault="00D070F3" w:rsidP="00BB75BC">
      <w:pPr>
        <w:rPr>
          <w:rFonts w:ascii="Calibri" w:hAnsi="Calibri"/>
        </w:rPr>
      </w:pPr>
    </w:p>
    <w:p w14:paraId="15AC3A7B" w14:textId="77777777" w:rsidR="0056255E" w:rsidRPr="00666E62" w:rsidRDefault="00F10D99" w:rsidP="00D070F3">
      <w:pPr>
        <w:rPr>
          <w:rFonts w:ascii="Calibri" w:hAnsi="Calibri"/>
        </w:rPr>
      </w:pPr>
      <w:r w:rsidRPr="00DE796C">
        <w:rPr>
          <w:rFonts w:ascii="Calibri" w:hAnsi="Calibri"/>
        </w:rPr>
        <w:t>Projectleider</w:t>
      </w:r>
      <w:r w:rsidR="0056255E" w:rsidRPr="00666E62">
        <w:rPr>
          <w:rFonts w:ascii="Calibri" w:hAnsi="Calibri"/>
          <w:sz w:val="20"/>
        </w:rPr>
        <w:t xml:space="preserve"> </w:t>
      </w:r>
    </w:p>
    <w:p w14:paraId="0B4C4FA9" w14:textId="71FC5154" w:rsidR="00D3028A" w:rsidRDefault="00D3028A" w:rsidP="00224522">
      <w:pPr>
        <w:rPr>
          <w:rFonts w:ascii="Calibri" w:hAnsi="Calibri"/>
        </w:rPr>
      </w:pPr>
    </w:p>
    <w:sectPr w:rsidR="00D3028A" w:rsidSect="00CA24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134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C0144" w14:textId="77777777" w:rsidR="0000741B" w:rsidRDefault="0000741B">
      <w:r>
        <w:separator/>
      </w:r>
    </w:p>
  </w:endnote>
  <w:endnote w:type="continuationSeparator" w:id="0">
    <w:p w14:paraId="114745FE" w14:textId="77777777" w:rsidR="0000741B" w:rsidRDefault="0000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A2065" w14:textId="77777777" w:rsidR="006100C1" w:rsidRDefault="006100C1" w:rsidP="0011606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C197CC2" w14:textId="77777777" w:rsidR="006100C1" w:rsidRDefault="006100C1" w:rsidP="002962C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97A29" w14:textId="77777777" w:rsidR="006100C1" w:rsidRDefault="006100C1" w:rsidP="0011606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F3DF6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62B07406" w14:textId="71C277C7" w:rsidR="006100C1" w:rsidRDefault="00715A1A" w:rsidP="002962C2">
    <w:pPr>
      <w:pStyle w:val="Voettekst"/>
      <w:ind w:right="360"/>
    </w:pPr>
    <w:r>
      <w:t>20201398 B_FL</w:t>
    </w:r>
    <w:r w:rsidR="006100C1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8BC05" w14:textId="77777777" w:rsidR="00715A1A" w:rsidRDefault="00715A1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E459F" w14:textId="77777777" w:rsidR="0000741B" w:rsidRDefault="0000741B">
      <w:r>
        <w:separator/>
      </w:r>
    </w:p>
  </w:footnote>
  <w:footnote w:type="continuationSeparator" w:id="0">
    <w:p w14:paraId="0C44E27F" w14:textId="77777777" w:rsidR="0000741B" w:rsidRDefault="00007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61322" w14:textId="77777777" w:rsidR="00715A1A" w:rsidRDefault="00715A1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4A0F9" w14:textId="05896BDC" w:rsidR="0072015C" w:rsidRPr="0072015C" w:rsidRDefault="00715A1A" w:rsidP="0072015C">
    <w:pPr>
      <w:rPr>
        <w:rFonts w:ascii="Calibri" w:hAnsi="Calibri"/>
        <w:sz w:val="18"/>
        <w:szCs w:val="18"/>
      </w:rPr>
    </w:pPr>
    <w:r>
      <w:rPr>
        <w:rFonts w:ascii="Calibri" w:hAnsi="Calibri"/>
      </w:rPr>
      <w:t>NL</w:t>
    </w:r>
    <w:r w:rsidR="0072015C" w:rsidRPr="0072015C">
      <w:rPr>
        <w:rFonts w:ascii="Calibri" w:hAnsi="Calibri"/>
      </w:rPr>
      <w:t>-0018737-0000</w:t>
    </w:r>
  </w:p>
  <w:p w14:paraId="2487B0A0" w14:textId="35EB2BBF" w:rsidR="006100C1" w:rsidRPr="00BC204C" w:rsidRDefault="006100C1" w:rsidP="00A1314F">
    <w:pPr>
      <w:pStyle w:val="Calibri11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90B13" w14:textId="77777777" w:rsidR="00715A1A" w:rsidRDefault="00715A1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0428"/>
    <w:multiLevelType w:val="multilevel"/>
    <w:tmpl w:val="F41EDDD6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42B1F17"/>
    <w:multiLevelType w:val="multilevel"/>
    <w:tmpl w:val="01BAB906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7EF1D2C"/>
    <w:multiLevelType w:val="multilevel"/>
    <w:tmpl w:val="01BAB906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9CF0876"/>
    <w:multiLevelType w:val="multilevel"/>
    <w:tmpl w:val="F41EDDD6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EB32B5B"/>
    <w:multiLevelType w:val="multilevel"/>
    <w:tmpl w:val="F41EDDD6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8FC3525"/>
    <w:multiLevelType w:val="hybridMultilevel"/>
    <w:tmpl w:val="7E72778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146285"/>
    <w:multiLevelType w:val="hybridMultilevel"/>
    <w:tmpl w:val="8396ABEA"/>
    <w:lvl w:ilvl="0" w:tplc="2374A034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D7B83"/>
    <w:multiLevelType w:val="hybridMultilevel"/>
    <w:tmpl w:val="5D6EABF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BA7CC9"/>
    <w:multiLevelType w:val="hybridMultilevel"/>
    <w:tmpl w:val="D89EAE5E"/>
    <w:lvl w:ilvl="0" w:tplc="272659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11C77"/>
    <w:multiLevelType w:val="multilevel"/>
    <w:tmpl w:val="4E1A9DF2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3043A5E"/>
    <w:multiLevelType w:val="multilevel"/>
    <w:tmpl w:val="3ED85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ACE082F"/>
    <w:multiLevelType w:val="multilevel"/>
    <w:tmpl w:val="98EAE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D31126C"/>
    <w:multiLevelType w:val="multilevel"/>
    <w:tmpl w:val="B19AF1CE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EE026FE"/>
    <w:multiLevelType w:val="hybridMultilevel"/>
    <w:tmpl w:val="C82861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40DCA"/>
    <w:multiLevelType w:val="multilevel"/>
    <w:tmpl w:val="98EAE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3807EF5"/>
    <w:multiLevelType w:val="multilevel"/>
    <w:tmpl w:val="D52E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5556CA"/>
    <w:multiLevelType w:val="multilevel"/>
    <w:tmpl w:val="ACB639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7A7367AE"/>
    <w:multiLevelType w:val="multilevel"/>
    <w:tmpl w:val="2D104152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5"/>
  </w:num>
  <w:num w:numId="5">
    <w:abstractNumId w:val="9"/>
  </w:num>
  <w:num w:numId="6">
    <w:abstractNumId w:val="17"/>
  </w:num>
  <w:num w:numId="7">
    <w:abstractNumId w:val="0"/>
  </w:num>
  <w:num w:numId="8">
    <w:abstractNumId w:val="3"/>
  </w:num>
  <w:num w:numId="9">
    <w:abstractNumId w:val="10"/>
  </w:num>
  <w:num w:numId="10">
    <w:abstractNumId w:val="12"/>
  </w:num>
  <w:num w:numId="11">
    <w:abstractNumId w:val="2"/>
  </w:num>
  <w:num w:numId="12">
    <w:abstractNumId w:val="1"/>
  </w:num>
  <w:num w:numId="13">
    <w:abstractNumId w:val="14"/>
  </w:num>
  <w:num w:numId="14">
    <w:abstractNumId w:val="11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MS_FLAG" w:val="Waar"/>
  </w:docVars>
  <w:rsids>
    <w:rsidRoot w:val="001558BD"/>
    <w:rsid w:val="00005FB3"/>
    <w:rsid w:val="0000741B"/>
    <w:rsid w:val="00047BBE"/>
    <w:rsid w:val="00050530"/>
    <w:rsid w:val="00061DC5"/>
    <w:rsid w:val="00066F8A"/>
    <w:rsid w:val="00071794"/>
    <w:rsid w:val="00072D5E"/>
    <w:rsid w:val="00075B0A"/>
    <w:rsid w:val="00094F69"/>
    <w:rsid w:val="000976A0"/>
    <w:rsid w:val="000A4AD1"/>
    <w:rsid w:val="000B0F55"/>
    <w:rsid w:val="000C2DC5"/>
    <w:rsid w:val="000D5B11"/>
    <w:rsid w:val="000F3BC2"/>
    <w:rsid w:val="000F47A1"/>
    <w:rsid w:val="0010652E"/>
    <w:rsid w:val="00111884"/>
    <w:rsid w:val="00116065"/>
    <w:rsid w:val="001350F4"/>
    <w:rsid w:val="00136908"/>
    <w:rsid w:val="00140977"/>
    <w:rsid w:val="00154E52"/>
    <w:rsid w:val="001558BD"/>
    <w:rsid w:val="00163AF0"/>
    <w:rsid w:val="0017659A"/>
    <w:rsid w:val="001946E5"/>
    <w:rsid w:val="001A723D"/>
    <w:rsid w:val="001B09DC"/>
    <w:rsid w:val="001D24E1"/>
    <w:rsid w:val="002011D6"/>
    <w:rsid w:val="00205600"/>
    <w:rsid w:val="002119B6"/>
    <w:rsid w:val="00222660"/>
    <w:rsid w:val="00224522"/>
    <w:rsid w:val="0022589F"/>
    <w:rsid w:val="00230B00"/>
    <w:rsid w:val="002405D7"/>
    <w:rsid w:val="0024510B"/>
    <w:rsid w:val="0025221F"/>
    <w:rsid w:val="00280E6B"/>
    <w:rsid w:val="00290DF6"/>
    <w:rsid w:val="002962C2"/>
    <w:rsid w:val="002A6BE6"/>
    <w:rsid w:val="002A7DFA"/>
    <w:rsid w:val="002C184B"/>
    <w:rsid w:val="002C49BD"/>
    <w:rsid w:val="002D1466"/>
    <w:rsid w:val="002D4AA9"/>
    <w:rsid w:val="002D5E5A"/>
    <w:rsid w:val="002D7EE0"/>
    <w:rsid w:val="002E0991"/>
    <w:rsid w:val="002F07FE"/>
    <w:rsid w:val="00301ED7"/>
    <w:rsid w:val="00340DCB"/>
    <w:rsid w:val="00354DCE"/>
    <w:rsid w:val="00355F26"/>
    <w:rsid w:val="00361546"/>
    <w:rsid w:val="00364289"/>
    <w:rsid w:val="00370D64"/>
    <w:rsid w:val="00391DFE"/>
    <w:rsid w:val="0039730E"/>
    <w:rsid w:val="003C0E4F"/>
    <w:rsid w:val="00406797"/>
    <w:rsid w:val="00422E34"/>
    <w:rsid w:val="004254C5"/>
    <w:rsid w:val="00427149"/>
    <w:rsid w:val="00427A2D"/>
    <w:rsid w:val="004424DF"/>
    <w:rsid w:val="00456FB0"/>
    <w:rsid w:val="00472F75"/>
    <w:rsid w:val="00473108"/>
    <w:rsid w:val="004A4563"/>
    <w:rsid w:val="004A4646"/>
    <w:rsid w:val="004B06DB"/>
    <w:rsid w:val="004B358B"/>
    <w:rsid w:val="004C01C7"/>
    <w:rsid w:val="004C3C56"/>
    <w:rsid w:val="004D0D11"/>
    <w:rsid w:val="004E4BB1"/>
    <w:rsid w:val="004F42DB"/>
    <w:rsid w:val="0050129D"/>
    <w:rsid w:val="0051057B"/>
    <w:rsid w:val="00523016"/>
    <w:rsid w:val="00527602"/>
    <w:rsid w:val="00533087"/>
    <w:rsid w:val="0054063F"/>
    <w:rsid w:val="005425AD"/>
    <w:rsid w:val="005516CC"/>
    <w:rsid w:val="00553D00"/>
    <w:rsid w:val="0056255E"/>
    <w:rsid w:val="00573F75"/>
    <w:rsid w:val="00574923"/>
    <w:rsid w:val="00591AFE"/>
    <w:rsid w:val="00592D90"/>
    <w:rsid w:val="00592ED7"/>
    <w:rsid w:val="005934FF"/>
    <w:rsid w:val="005A2F99"/>
    <w:rsid w:val="005C01EC"/>
    <w:rsid w:val="005C25FB"/>
    <w:rsid w:val="005C59A3"/>
    <w:rsid w:val="005C5E3E"/>
    <w:rsid w:val="005D6A7E"/>
    <w:rsid w:val="005E02A8"/>
    <w:rsid w:val="005E5223"/>
    <w:rsid w:val="006052B1"/>
    <w:rsid w:val="006062E4"/>
    <w:rsid w:val="00607AA1"/>
    <w:rsid w:val="006100C1"/>
    <w:rsid w:val="006115CD"/>
    <w:rsid w:val="00622A8F"/>
    <w:rsid w:val="0062463E"/>
    <w:rsid w:val="00630B2E"/>
    <w:rsid w:val="0063107A"/>
    <w:rsid w:val="006362F8"/>
    <w:rsid w:val="00636DDD"/>
    <w:rsid w:val="0064423F"/>
    <w:rsid w:val="00644666"/>
    <w:rsid w:val="00657111"/>
    <w:rsid w:val="00665FC8"/>
    <w:rsid w:val="00666E62"/>
    <w:rsid w:val="0067693C"/>
    <w:rsid w:val="006924D1"/>
    <w:rsid w:val="00695977"/>
    <w:rsid w:val="006B0E48"/>
    <w:rsid w:val="006B11A4"/>
    <w:rsid w:val="006B46D6"/>
    <w:rsid w:val="006D331B"/>
    <w:rsid w:val="006F041F"/>
    <w:rsid w:val="006F45A1"/>
    <w:rsid w:val="006F687D"/>
    <w:rsid w:val="0070099C"/>
    <w:rsid w:val="00703F27"/>
    <w:rsid w:val="00704E3E"/>
    <w:rsid w:val="00714080"/>
    <w:rsid w:val="00715A1A"/>
    <w:rsid w:val="0072015C"/>
    <w:rsid w:val="0073408A"/>
    <w:rsid w:val="00737660"/>
    <w:rsid w:val="007376C4"/>
    <w:rsid w:val="00742052"/>
    <w:rsid w:val="007444EC"/>
    <w:rsid w:val="007505FE"/>
    <w:rsid w:val="00752E06"/>
    <w:rsid w:val="0075351A"/>
    <w:rsid w:val="00762E2C"/>
    <w:rsid w:val="00774CCC"/>
    <w:rsid w:val="00781123"/>
    <w:rsid w:val="00781BD3"/>
    <w:rsid w:val="00781C21"/>
    <w:rsid w:val="00786D7E"/>
    <w:rsid w:val="007E46A1"/>
    <w:rsid w:val="007F1A9A"/>
    <w:rsid w:val="007F2CB5"/>
    <w:rsid w:val="007F4D57"/>
    <w:rsid w:val="007F67F2"/>
    <w:rsid w:val="00804012"/>
    <w:rsid w:val="00804A34"/>
    <w:rsid w:val="00805F4D"/>
    <w:rsid w:val="00815781"/>
    <w:rsid w:val="008161F1"/>
    <w:rsid w:val="00821088"/>
    <w:rsid w:val="00824ECE"/>
    <w:rsid w:val="00827BAD"/>
    <w:rsid w:val="00833C7C"/>
    <w:rsid w:val="00833E95"/>
    <w:rsid w:val="00853495"/>
    <w:rsid w:val="00854DF2"/>
    <w:rsid w:val="00866E55"/>
    <w:rsid w:val="00883332"/>
    <w:rsid w:val="008833FA"/>
    <w:rsid w:val="008973A6"/>
    <w:rsid w:val="008A2C7C"/>
    <w:rsid w:val="008B14D4"/>
    <w:rsid w:val="008D0E6F"/>
    <w:rsid w:val="008D7143"/>
    <w:rsid w:val="008E223F"/>
    <w:rsid w:val="008E3EF1"/>
    <w:rsid w:val="008F0DE6"/>
    <w:rsid w:val="009145E9"/>
    <w:rsid w:val="00923112"/>
    <w:rsid w:val="0094429E"/>
    <w:rsid w:val="00944425"/>
    <w:rsid w:val="009467B5"/>
    <w:rsid w:val="00946A4F"/>
    <w:rsid w:val="00946BC8"/>
    <w:rsid w:val="00951C87"/>
    <w:rsid w:val="00961F4D"/>
    <w:rsid w:val="00963C5E"/>
    <w:rsid w:val="00991D3B"/>
    <w:rsid w:val="009B6D4F"/>
    <w:rsid w:val="009C14C8"/>
    <w:rsid w:val="009E1DAC"/>
    <w:rsid w:val="009E39CD"/>
    <w:rsid w:val="009F74F9"/>
    <w:rsid w:val="00A02DB3"/>
    <w:rsid w:val="00A04871"/>
    <w:rsid w:val="00A120FC"/>
    <w:rsid w:val="00A1314F"/>
    <w:rsid w:val="00A1451E"/>
    <w:rsid w:val="00A20F82"/>
    <w:rsid w:val="00A2125F"/>
    <w:rsid w:val="00A25D1D"/>
    <w:rsid w:val="00A364A0"/>
    <w:rsid w:val="00A43A68"/>
    <w:rsid w:val="00A43A8D"/>
    <w:rsid w:val="00A477E3"/>
    <w:rsid w:val="00A6153D"/>
    <w:rsid w:val="00A66837"/>
    <w:rsid w:val="00A703C0"/>
    <w:rsid w:val="00A80D48"/>
    <w:rsid w:val="00A85D2B"/>
    <w:rsid w:val="00A87F60"/>
    <w:rsid w:val="00A90600"/>
    <w:rsid w:val="00AA45CF"/>
    <w:rsid w:val="00AA6E55"/>
    <w:rsid w:val="00AC29D1"/>
    <w:rsid w:val="00AC3B60"/>
    <w:rsid w:val="00AD1C1F"/>
    <w:rsid w:val="00AD429A"/>
    <w:rsid w:val="00AD649B"/>
    <w:rsid w:val="00AE0ED6"/>
    <w:rsid w:val="00AE5BEF"/>
    <w:rsid w:val="00AE5CC3"/>
    <w:rsid w:val="00AE623F"/>
    <w:rsid w:val="00AF09F5"/>
    <w:rsid w:val="00AF2E85"/>
    <w:rsid w:val="00B0639F"/>
    <w:rsid w:val="00B111BC"/>
    <w:rsid w:val="00B203EE"/>
    <w:rsid w:val="00B4664A"/>
    <w:rsid w:val="00B5574E"/>
    <w:rsid w:val="00B5639A"/>
    <w:rsid w:val="00B62EC3"/>
    <w:rsid w:val="00B74194"/>
    <w:rsid w:val="00B7444E"/>
    <w:rsid w:val="00B9038B"/>
    <w:rsid w:val="00B93B51"/>
    <w:rsid w:val="00B95B9E"/>
    <w:rsid w:val="00BB181D"/>
    <w:rsid w:val="00BB75BC"/>
    <w:rsid w:val="00BC204C"/>
    <w:rsid w:val="00BC2238"/>
    <w:rsid w:val="00BC63C4"/>
    <w:rsid w:val="00BF2211"/>
    <w:rsid w:val="00BF284D"/>
    <w:rsid w:val="00BF4740"/>
    <w:rsid w:val="00C071E0"/>
    <w:rsid w:val="00C25D21"/>
    <w:rsid w:val="00C405A4"/>
    <w:rsid w:val="00C43A8B"/>
    <w:rsid w:val="00C4607C"/>
    <w:rsid w:val="00C540F9"/>
    <w:rsid w:val="00C60275"/>
    <w:rsid w:val="00C60413"/>
    <w:rsid w:val="00C63113"/>
    <w:rsid w:val="00C633BE"/>
    <w:rsid w:val="00C72936"/>
    <w:rsid w:val="00C73A07"/>
    <w:rsid w:val="00C73F5A"/>
    <w:rsid w:val="00C76D75"/>
    <w:rsid w:val="00C81CED"/>
    <w:rsid w:val="00C83FB8"/>
    <w:rsid w:val="00C841E2"/>
    <w:rsid w:val="00C95BAC"/>
    <w:rsid w:val="00CA24C0"/>
    <w:rsid w:val="00CA2C7B"/>
    <w:rsid w:val="00CC75A8"/>
    <w:rsid w:val="00CF3DF6"/>
    <w:rsid w:val="00CF79C3"/>
    <w:rsid w:val="00D006DF"/>
    <w:rsid w:val="00D05EF3"/>
    <w:rsid w:val="00D070F3"/>
    <w:rsid w:val="00D15B18"/>
    <w:rsid w:val="00D3028A"/>
    <w:rsid w:val="00D31B62"/>
    <w:rsid w:val="00D33B03"/>
    <w:rsid w:val="00D33E11"/>
    <w:rsid w:val="00D41B13"/>
    <w:rsid w:val="00D65646"/>
    <w:rsid w:val="00D7696F"/>
    <w:rsid w:val="00D8144A"/>
    <w:rsid w:val="00D9199C"/>
    <w:rsid w:val="00D95BA0"/>
    <w:rsid w:val="00DA65A0"/>
    <w:rsid w:val="00DB310F"/>
    <w:rsid w:val="00DB427B"/>
    <w:rsid w:val="00DB6560"/>
    <w:rsid w:val="00DB7DF4"/>
    <w:rsid w:val="00DD4BA8"/>
    <w:rsid w:val="00DE796C"/>
    <w:rsid w:val="00DE7FE9"/>
    <w:rsid w:val="00DF2AAF"/>
    <w:rsid w:val="00E10E1D"/>
    <w:rsid w:val="00E1698C"/>
    <w:rsid w:val="00E24830"/>
    <w:rsid w:val="00E42F07"/>
    <w:rsid w:val="00E50C7B"/>
    <w:rsid w:val="00E50F89"/>
    <w:rsid w:val="00E538E2"/>
    <w:rsid w:val="00E56BE9"/>
    <w:rsid w:val="00E56E37"/>
    <w:rsid w:val="00E6361B"/>
    <w:rsid w:val="00E86298"/>
    <w:rsid w:val="00E9750A"/>
    <w:rsid w:val="00EA2336"/>
    <w:rsid w:val="00EB6FFA"/>
    <w:rsid w:val="00EB7301"/>
    <w:rsid w:val="00EC1E16"/>
    <w:rsid w:val="00EC359C"/>
    <w:rsid w:val="00ED1515"/>
    <w:rsid w:val="00EE77F9"/>
    <w:rsid w:val="00F06A12"/>
    <w:rsid w:val="00F10D99"/>
    <w:rsid w:val="00F20741"/>
    <w:rsid w:val="00F25ACA"/>
    <w:rsid w:val="00F324E8"/>
    <w:rsid w:val="00F34F38"/>
    <w:rsid w:val="00F41D6A"/>
    <w:rsid w:val="00F43342"/>
    <w:rsid w:val="00F44BBD"/>
    <w:rsid w:val="00F554A6"/>
    <w:rsid w:val="00F62BB1"/>
    <w:rsid w:val="00F77726"/>
    <w:rsid w:val="00F82A19"/>
    <w:rsid w:val="00F90ADD"/>
    <w:rsid w:val="00F90ECD"/>
    <w:rsid w:val="00F96A37"/>
    <w:rsid w:val="00FA049A"/>
    <w:rsid w:val="00FA22C4"/>
    <w:rsid w:val="00FB764C"/>
    <w:rsid w:val="00FC6320"/>
    <w:rsid w:val="00FF4A39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6FB8B92C"/>
  <w15:chartTrackingRefBased/>
  <w15:docId w15:val="{F716FA97-DC31-454E-9ADC-0D511C4C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24510B"/>
    <w:rPr>
      <w:rFonts w:ascii="Arial" w:hAnsi="Arial"/>
      <w:sz w:val="22"/>
      <w:szCs w:val="22"/>
    </w:rPr>
  </w:style>
  <w:style w:type="paragraph" w:styleId="Kop3">
    <w:name w:val="heading 3"/>
    <w:basedOn w:val="Standaard"/>
    <w:next w:val="Standaard"/>
    <w:qFormat/>
    <w:rsid w:val="00061DC5"/>
    <w:pPr>
      <w:outlineLvl w:val="2"/>
    </w:pPr>
    <w:rPr>
      <w:rFonts w:ascii="Calibri" w:hAnsi="Calibri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27A2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27A2D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22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semiHidden/>
    <w:rsid w:val="002011D6"/>
    <w:rPr>
      <w:sz w:val="16"/>
      <w:szCs w:val="16"/>
    </w:rPr>
  </w:style>
  <w:style w:type="paragraph" w:styleId="Tekstopmerking">
    <w:name w:val="annotation text"/>
    <w:basedOn w:val="Standaard"/>
    <w:semiHidden/>
    <w:rsid w:val="002011D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2011D6"/>
    <w:rPr>
      <w:b/>
      <w:bCs/>
    </w:rPr>
  </w:style>
  <w:style w:type="paragraph" w:styleId="Ballontekst">
    <w:name w:val="Balloon Text"/>
    <w:basedOn w:val="Standaard"/>
    <w:semiHidden/>
    <w:rsid w:val="002011D6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2962C2"/>
  </w:style>
  <w:style w:type="character" w:customStyle="1" w:styleId="Opmaakprofiel10ptVet">
    <w:name w:val="Opmaakprofiel 10 pt Vet"/>
    <w:rsid w:val="00472F75"/>
    <w:rPr>
      <w:rFonts w:ascii="Arial" w:hAnsi="Arial"/>
      <w:b/>
      <w:bCs/>
      <w:sz w:val="22"/>
      <w:szCs w:val="24"/>
      <w:lang w:val="pl-PL" w:eastAsia="pl-PL" w:bidi="ar-SA"/>
    </w:rPr>
  </w:style>
  <w:style w:type="paragraph" w:styleId="Inhopg1">
    <w:name w:val="toc 1"/>
    <w:aliases w:val="TOC 10"/>
    <w:basedOn w:val="Standaard"/>
    <w:next w:val="Standaard"/>
    <w:semiHidden/>
    <w:rsid w:val="00472F75"/>
    <w:pPr>
      <w:tabs>
        <w:tab w:val="right" w:leader="dot" w:pos="9071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CM1">
    <w:name w:val="CM1"/>
    <w:basedOn w:val="Standaard"/>
    <w:next w:val="Standaard"/>
    <w:uiPriority w:val="99"/>
    <w:rsid w:val="00805F4D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Standaard"/>
    <w:next w:val="Standaard"/>
    <w:uiPriority w:val="99"/>
    <w:rsid w:val="00805F4D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Standaard"/>
    <w:next w:val="Standaard"/>
    <w:uiPriority w:val="99"/>
    <w:rsid w:val="00805F4D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character" w:styleId="Hyperlink">
    <w:name w:val="Hyperlink"/>
    <w:uiPriority w:val="99"/>
    <w:unhideWhenUsed/>
    <w:rsid w:val="004A4646"/>
    <w:rPr>
      <w:color w:val="0000FF"/>
      <w:u w:val="single"/>
    </w:rPr>
  </w:style>
  <w:style w:type="paragraph" w:customStyle="1" w:styleId="Calibri11">
    <w:name w:val="Calibri 11"/>
    <w:basedOn w:val="Standaard"/>
    <w:link w:val="Calibri11Char"/>
    <w:qFormat/>
    <w:rsid w:val="00A1314F"/>
    <w:pPr>
      <w:ind w:firstLine="720"/>
    </w:pPr>
    <w:rPr>
      <w:rFonts w:ascii="Calibri" w:hAnsi="Calibri"/>
    </w:rPr>
  </w:style>
  <w:style w:type="character" w:customStyle="1" w:styleId="Calibri11Char">
    <w:name w:val="Calibri 11 Char"/>
    <w:basedOn w:val="Standaardalinea-lettertype"/>
    <w:link w:val="Calibri11"/>
    <w:rsid w:val="00A1314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http://intranet.ctgb.nl/ufc/file2/ctgb_sites/adminmarlies/2303f322c5dbb5639a32237b1ec0ec1d/pu/Kop_Besluit.do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field name="doctype" markerprefix="true">BESL</field>
  <field name="aspect" markerprefix="true">NVT</field>
  <field name="middelnaam" markerprefix="true">Hygienix Biocidal Product Family</field>
  <field name="aanvraagnummer" markerprefix="true">20201398</field>
  <field name="aanvraagtype" markerprefix="true">B-FL</field>
  <field name="aanvraagtype_omschr" markerprefix="true">Toevoeging van een product aan een biocidefamilie</field>
  <field name="toelatingsnummer" markerprefix="true">NL-0018737-0000</field>
  <field name="indiener_relatienaam" markerprefix="true">Hygienix B.V.</field>
  <field name="indiener_straat_regel" markerprefix="true">Rijksstraatweg 104-B </field>
  <field name="indiener_woonplaats_regel" markerprefix="true">3632 AD LOENEN AAN DE VECHT</field>
  <field name="indiener_land_regel" markerprefix="true"/>
  <field name="contactpers_relatienaam" markerprefix="true">Ilja Bobbert</field>
  <field name="tussenpers_relatienaam" markerprefix="true"> </field>
  <field name="tussenpers_straat_regel" markerprefix="true">  </field>
  <field name="tussenpers_woonplaats_regel" markerprefix="true"> </field>
  <field name="tussenpers_land_regel" markerprefix="true"/>
  <field name="formele_registratiedatum" markerprefix="true">13 oktober 2020</field>
  <field name="ws_en" markerprefix="true">tartaric Acid, sodium benzoate</field>
  <field name="ws_nl" markerprefix="true">wijnsteenzuur, natriumbenzoaat</field>
  <field name="docnr" markerprefix="true">202011240136</field>
  <field name="author" markerprefix="true">Brand, ing. H.J.L.M. van den (Henriëtte)</field>
  <field name="bestrijdingsmiddel_nr" markerprefix="true"/>
  <field name="ontvangstdatum" markerprefix="true">6 oktober 2020</field>
  <field name="stoffen" markerprefix="true"/>
  <field name="opmerkingen" markerprefix="true"/>
  <field name="dagtekening" markerprefix="true">24 november 2020</field>
  <field name="name" markerprefix="true">20201124_NL-0018737-0000_administrative change BESL</field>
  <field name="description" markerprefix="true">20201124_NL-0018737-0000_administrative change</field>
  <field name="workflow" markerprefix="true">Algemeen</field>
  <field name="lastchangeddmy" markerprefix="true">24 november 2020</field>
  <field name="lastpublisheddmy" markerprefix="true">24 november 2020</field>
  <field name="lastchangedmdy" markerprefix="true">November 24th 2020</field>
  <field name="lastpublishedmdy" markerprefix="true">November 24th 2020</field>
  <field name="allocto" markerprefix="true">Brand, ing. H.J.L.M. van den (Henriëtte)</field>
  <field name="dsaanvraagnummer" markerprefix="true">20201398</field>
  <field name="dsmiddelnaam" markerprefix="true">Hygienix Biocidal Product Family</field>
  <field name="dsaanvraagtype" markerprefix="true">B-FL</field>
  <field name="dsindiener_relatienaam" markerprefix="true">Hygienix B.V.</field>
  <field name="dsindiener_straat_regel" markerprefix="true">Rijksstraatweg 104-B </field>
  <field name="dsindiener_woonplaats_regel" markerprefix="true">3632 AD LOENEN AAN DE VECHT</field>
  <field name="dscontactpers_relatienaam" markerprefix="true">Ilja Bobbert</field>
  <field name="dstoelatingshouder_relatienaam" markerprefix="true">Hygienix B.V.</field>
  <field name="dsontvangstdatum" markerprefix="true">6 oktober 2020</field>
  <field name="dstoelating_adres_regel" markerprefix="true">Rijksstraatweg 104-B </field>
  <field name="dstoelating_woonplaats_regel" markerprefix="true">3632 AD LOENEN AAN DE VECHT</field>
  <field name="dsbriefnaam_pl" markerprefix="true">Mrs. ing. H.J.L.M. van den Brand</field>
  <field name="dstelefoonnummer_pl" markerprefix="true">031 747 1835 / 0316 15593128</field>
  <field name="dsemailadres_pl" markerprefix="true">henriette.vdbrand@ctgb.nl</field>
  <field name="dsdoctype" markerprefix="true">DAT</field>
  <field name="dsaanvraagtype_omschr" markerprefix="true">Toevoeging van een product aan een biocidefamilie</field>
  <field name="dsomschrijving_engels" markerprefix="true">Adding a product to a biocidal product family</field>
  <field name="dswet" markerprefix="true">17 (6)</field>
  <field name="dsbiocide" markerprefix="true">Biocide Familie</field>
  <field name="dsafgeleide" markerprefix="true">Wijziging Biocide Family</field>
  <field name="dsprofessioneel" markerprefix="true"/>
  <field name="dstoelating_aard_preparaat_oms" markerprefix="true"/>
  <field name="dsws_en" markerprefix="true">tartaric Acid, sodium benzoate</field>
  <field name="dsws_nl" markerprefix="true">wijnsteenzuur, natriumbenzoaat</field>
  <field name="dsetiketstof_en" markerprefix="true"/>
  <field name="dsetiketstof_nl" markerprefix="true"/>
  <field name="dsgevaar_clp_nl" markerprefix="true"/>
  <field name="dssignaal_clp_nl" markerprefix="true"/>
  <field name="dsind_waarneembare_aanduiding" markerprefix="true">Nee</field>
  <field name="dsind_kinderveilige_sluiting" markerprefix="true">Nee</field>
  <field name="dscvm_combi_nl" markerprefix="true"/>
  <field name="dscvm_nprof_nl" markerprefix="true"/>
  <field name="dscvm_prof_nl" markerprefix="true"/>
  <field name="dsgev_combi_nl" markerprefix="true"/>
  <field name="dscav_combi_nl" markerprefix="true"/>
  <field name="dsgev_nprof_nl" markerprefix="true"/>
  <field name="dscav_nprof_nl" markerprefix="true"/>
  <field name="dsgev_prof_nl" markerprefix="true"/>
  <field name="dscav_prof_nl" markerprefix="true"/>
  <field name="dswsfact" markerprefix="true"/>
  <field name="dstoelating_middelnaam_moeder" markerprefix="true"/>
  <field name="dstoelating_toelatinghouder_moeder" markerprefix="true"/>
  <field name="dstoelatingsnummermoeder" markerprefix="true"/>
  <field name="dstoelatingsnummer" markerprefix="true">NL-0018737-0000</field>
  <field name="dsbiocidefamilie_naam" markerprefix="true">Hygienix Biocidal Product Family</field>
  <field name="dsbiocidefamilie_toelatingsnummer" markerprefix="true">NL-0018737-0000</field>
  <field name="dsbiocidefamilie_aanvraagtype_omschrijvingnl" markerprefix="true">Toevoeging van een product aan een biocidefamilie</field>
  <field name="dsbiocidefamilie_aanvraagtype_omschrijvingen" markerprefix="true">Adding a product to a biocidal product family</field>
  <field name="dsstartdatum_familie" markerprefix="true">29 mei 2019</field>
  <field name="dsexpiratiedatum_familie" markerprefix="true">31 mei 2029</field>
  <field name="dsfamilieleden_namen" markerprefix="true">Hygienix Cleaner Disinfectant / Hygienix Cleaning and Disinfection Wipes / EcoSan / Germshield Wipes / BactoGuard Wipes / Hygienix Cleaner Disinfectant Wipes / Hygienix Disinfecting Wipes / Cif Disinfect &amp; Shine Original / Glorix Disinfect &amp; Shine Original /Seventh Generation Disinfect &amp; Clear Original / Seventh Generation Disinfect &amp; Shine Original
Hygienix Heavy Duty Cleaning and Disinfection Liquid / Hygienix Kitchen Cleaner Disinfectant / Hygienix Disinfecting Spray / Hygienix PowerFoam / Hygienix Odorshield / Hygienix Deodorizer Spray / PuraFoam Cleaner Disinfectant  / Sanivet / EcoSan Spray / Germshield / Puraclean / BactoGuard / Ultraclean / Hygienix Bathroom Cleaner Disinfectant
Hygienix Heavy Duty Cleaning and Disinfection Wipes / Hygienix Bathroom Cleaner Disinfectant Wipes / Hygienix Kitchen Cleaner Disinfectant Wipes / EcoSan Wipes
Hygienix Disinfecting Foam Wash DFWG-L-06163 / Hygienix Disinfecting Foam Soap / Hygienix Disinfecting Hand Wash / Purafoam Hand Wash / Germshield Hand Soap / Manushield Hand Wash
Hygienix Disinfecting Gel Wash DGWG-L-06161 / Hygienix Disinfecting Hand Soap Gel / Hygienix Antibacterial Hand Wash / Hygienix Disinfection Gel Soap / Hygienix Antiviral Hand Wash / Germshield Gel Soap / ViruGuard Soap / Virushield Hand Soap  / Maniguard Hand Wash
Hygienix Disinfecting Gel Wash DGWG-L-06163 / Hygienix Disinfecting Hand Wash Gel / OdorShield Body Gel / OdorProtect Body Gel / Germshield Soap / Maniguard Hand Soap
Hygienix Disinfecting Foam Wash DFWS-L-06161 / Hygienix Disinfecting Hand Soap / Hygienix Disinfecting Foam Wash / Hygienix Hand Disinfectant / OdorShield Body Wash / OdorProtect Body Wash / Hygienix Disinfecting Spray Soap / SaniFoam / Purafoam / Germshield Hand Wash / ViruGuard Hand Wash / Virushield  Maniguard / Manishield</field>
  <field name="dsfamilieleden_overzicht" markerprefix="true">Hygienix Cleaner Disinfectant / Hygienix Cleaning and Disinfection Wipes / EcoSan / Germshield Wipes / BactoGuard Wipes / Hygienix Cleaner Disinfectant Wipes / Hygienix Disinfecting Wipes / Cif Disinfect &amp; Shine Original / Glorix Disinfect &amp; Shine Original /Seventh Generation Disinfect &amp; Clear Original / Seventh Generation Disinfect &amp; Shine Original	1	NL-0018737-0001
Hygienix Heavy Duty Cleaning and Disinfection Liquid / Hygienix Kitchen Cleaner Disinfectant / Hygienix Disinfecting Spray / Hygienix PowerFoam / Hygienix Odorshield / Hygienix Deodorizer Spray / PuraFoam Cleaner Disinfectant  / Sanivet / EcoSan Spray / Germshield / Puraclean / BactoGuard / Ultraclean / Hygienix Bathroom Cleaner Disinfectant	2	NL-0018737-0002
Hygienix Heavy Duty Cleaning and Disinfection Wipes / Hygienix Bathroom Cleaner Disinfectant Wipes / Hygienix Kitchen Cleaner Disinfectant Wipes / EcoSan Wipes	2	NL-0018737-0003
Hygienix Disinfecting Foam Wash DFWG-L-06163 / Hygienix Disinfecting Foam Soap / Hygienix Disinfecting Hand Wash / Purafoam Hand Wash / Germshield Hand Soap / Manushield Hand Wash	3	NL-0018737-0004
Hygienix Disinfecting Gel Wash DGWG-L-06161 / Hygienix Disinfecting Hand Soap Gel / Hygienix Antibacterial Hand Wash / Hygienix Disinfection Gel Soap / Hygienix Antiviral Hand Wash / Germshield Gel Soap / ViruGuard Soap / Virushield Hand Soap  / Maniguard Hand Wash	4	NL-0018737-0005
Hygienix Disinfecting Gel Wash DGWG-L-06163 / Hygienix Disinfecting Hand Wash Gel / OdorShield Body Gel / OdorProtect Body Gel / Germshield Soap / Maniguard Hand Soap	5	NL-0018737-0006
Hygienix Disinfecting Foam Wash DFWS-L-06161 / Hygienix Disinfecting Hand Soap / Hygienix Disinfecting Foam Wash / Hygienix Hand Disinfectant / OdorShield Body Wash / OdorProtect Body Wash / Hygienix Disinfecting Spray Soap / SaniFoam / Purafoam / Germshield Hand Wash / ViruGuard Hand Wash / Virushield  Maniguard / Manishield	6	NL-0018737-0007</field>
  <field name="dsledenoverzicht_start" markerprefix="true">Hygienix Cleaner Disinfectant / Hygienix Cleaning and Disinfection Wipes / EcoSan / Germshield Wipes / BactoGuard Wipes / Hygienix Cleaner Disinfectant Wipes / Hygienix Disinfecting Wipes / Cif Disinfect &amp; Shine Original / Glorix Disinfect &amp; Shine Original /Seventh Generation Disinfect &amp; Clear Original / Seventh Generation Disinfect &amp; Shine Original	NL-0018737-0001		
Hygienix Heavy Duty Cleaning and Disinfection Liquid / Hygienix Kitchen Cleaner Disinfectant / Hygienix Disinfecting Spray / Hygienix PowerFoam / Hygienix Odorshield / Hygienix Deodorizer Spray / PuraFoam Cleaner Disinfectant  / Sanivet / EcoSan Spray / Germshield / Puraclean / BactoGuard / Ultraclean / Hygienix Bathroom Cleaner Disinfectant	NL-0018737-0002		
Hygienix Heavy Duty Cleaning and Disinfection Wipes / Hygienix Bathroom Cleaner Disinfectant Wipes / Hygienix Kitchen Cleaner Disinfectant Wipes / EcoSan Wipes	NL-0018737-0003		
Hygienix Disinfecting Foam Wash DFWG-L-06163 / Hygienix Disinfecting Foam Soap / Hygienix Disinfecting Hand Wash / Purafoam Hand Wash / Germshield Hand Soap / Manushield Hand Wash	NL-0018737-0004		
Hygienix Disinfecting Gel Wash DGWG-L-06161 / Hygienix Disinfecting Hand Soap Gel / Hygienix Antibacterial Hand Wash / Hygienix Disinfection Gel Soap / Hygienix Antiviral Hand Wash / Germshield Gel Soap / ViruGuard Soap / Virushield Hand Soap  / Maniguard Hand Wash	NL-0018737-0005		
Hygienix Disinfecting Gel Wash DGWG-L-06163 / Hygienix Disinfecting Hand Wash Gel / OdorShield Body Gel / OdorProtect Body Gel / Germshield Soap / Maniguard Hand Soap	NL-0018737-0006		
Hygienix Disinfecting Foam Wash DFWS-L-06161 / Hygienix Disinfecting Hand Soap / Hygienix Disinfecting Foam Wash / Hygienix Hand Disinfectant / OdorShield Body Wash / OdorProtect Body Wash / Hygienix Disinfecting Spray Soap / SaniFoam / Purafoam / Germshield Hand Wash / ViruGuard Hand Wash / Virushield  Maniguard / Manishield	NL-0018737-0007		</field>
  <field name="dsledenoverzicht_met_opgebruik_verkoop" markerprefix="true">Hygienix Cleaner Disinfectant / Hygienix Cleaning and Disinfection Wipes / EcoSan / Germshield Wipes / BactoGuard Wipes / Hygienix Cleaner Disinfectant Wipes / Hygienix Disinfecting Wipes / Cif Disinfect &amp; Shine Original / Glorix Disinfect &amp; Shine Original /Seventh Generation Disinfect &amp; Clear Original / Seventh Generation Disinfect &amp; Shine Original	NL-0018737-0001		
Hygienix Heavy Duty Cleaning and Disinfection Liquid / Hygienix Kitchen Cleaner Disinfectant / Hygienix Disinfecting Spray / Hygienix PowerFoam / Hygienix Odorshield / Hygienix Deodorizer Spray / PuraFoam Cleaner Disinfectant  / Sanivet / EcoSan Spray / Germshield / Puraclean / BactoGuard / Ultraclean / Hygienix Bathroom Cleaner Disinfectant	NL-0018737-0002		
Hygienix Heavy Duty Cleaning and Disinfection Wipes / Hygienix Bathroom Cleaner Disinfectant Wipes / Hygienix Kitchen Cleaner Disinfectant Wipes / EcoSan Wipes	NL-0018737-0003		
Hygienix Disinfecting Foam Wash DFWG-L-06163 / Hygienix Disinfecting Foam Soap / Hygienix Disinfecting Hand Wash / Purafoam Hand Wash / Germshield Hand Soap / Manushield Hand Wash	NL-0018737-0004		
Hygienix Disinfecting Gel Wash DGWG-L-06161 / Hygienix Disinfecting Hand Soap Gel / Hygienix Antibacterial Hand Wash / Hygienix Disinfection Gel Soap / Hygienix Antiviral Hand Wash / Germshield Gel Soap / ViruGuard Soap / Virushield Hand Soap  / Maniguard Hand Wash	NL-0018737-0005		
Hygienix Disinfecting Gel Wash DGWG-L-06163 / Hygienix Disinfecting Hand Wash Gel / OdorShield Body Gel / OdorProtect Body Gel / Germshield Soap / Maniguard Hand Soap	NL-0018737-0006		
Hygienix Disinfecting Foam Wash DFWS-L-06161 / Hygienix Disinfecting Hand Soap / Hygienix Disinfecting Foam Wash / Hygienix Hand Disinfectant / OdorShield Body Wash / OdorProtect Body Wash / Hygienix Disinfecting Spray Soap / SaniFoam / Purafoam / Germshield Hand Wash / ViruGuard Hand Wash / Virushield  Maniguard / Manishield	NL-0018737-0007		</field>
  <field name="dsledenoverzicht_met_start_opgebruik_verkoop" markerprefix="true">Hygienix Cleaner Disinfectant / Hygienix Cleaning and Disinfection Wipes / EcoSan / Germshield Wipes / BactoGuard Wipes / Hygienix Cleaner Disinfectant Wipes / Hygienix Disinfecting Wipes / Cif Disinfect &amp; Shine Original / Glorix Disinfect &amp; Shine Original /Seventh Generation Disinfect &amp; Clear Original / Seventh Generation Disinfect &amp; Shine Original	NL-0018737-0001	29-05-2019		
Hygienix Heavy Duty Cleaning and Disinfection Liquid / Hygienix Kitchen Cleaner Disinfectant / Hygienix Disinfecting Spray / Hygienix PowerFoam / Hygienix Odorshield / Hygienix Deodorizer Spray / PuraFoam Cleaner Disinfectant  / Sanivet / EcoSan Spray / Germshield / Puraclean / BactoGuard / Ultraclean / Hygienix Bathroom Cleaner Disinfectant	NL-0018737-0002	29-05-2019		
Hygienix Heavy Duty Cleaning and Disinfection Wipes / Hygienix Bathroom Cleaner Disinfectant Wipes / Hygienix Kitchen Cleaner Disinfectant Wipes / EcoSan Wipes	NL-0018737-0003	29-05-2019		
Hygienix Disinfecting Foam Wash DFWG-L-06163 / Hygienix Disinfecting Foam Soap / Hygienix Disinfecting Hand Wash / Purafoam Hand Wash / Germshield Hand Soap / Manushield Hand Wash	NL-0018737-0004	29-05-2019		
Hygienix Disinfecting Gel Wash DGWG-L-06161 / Hygienix Disinfecting Hand Soap Gel / Hygienix Antibacterial Hand Wash / Hygienix Disinfection Gel Soap / Hygienix Antiviral Hand Wash / Germshield Gel Soap / ViruGuard Soap / Virushield Hand Soap  / Maniguard Hand Wash	NL-0018737-0005	29-05-2019		
Hygienix Disinfecting Gel Wash DGWG-L-06163 / Hygienix Disinfecting Hand Wash Gel / OdorShield Body Gel / OdorProtect Body Gel / Germshield Soap / Maniguard Hand Soap	NL-0018737-0006	29-05-2019		
Hygienix Disinfecting Foam Wash DFWS-L-06161 / Hygienix Disinfecting Hand Soap / Hygienix Disinfecting Foam Wash / Hygienix Hand Disinfectant / OdorShield Body Wash / OdorProtect Body Wash / Hygienix Disinfecting Spray Soap / SaniFoam / Purafoam / Germshield Hand Wash / ViruGuard Hand Wash / Virushield  Maniguard / Manishield	NL-0018737-0007	29-05-2019		</field>
  <field name="dsindiener_land_regel" markerprefix="true"/>
  <field name="dsgemachtigd_relatienaam" markerprefix="true"/>
  <field name="dsgemachtigd_straat_regel" markerprefix="true">  </field>
  <field name="dsgemachtigd_woonplaats_regel" markerprefix="true"> </field>
  <field name="dsgemachtigd_land_regel" markerprefix="true"/>
  <field name="dstussenpers_relatienaam" markerprefix="true"> </field>
  <field name="dstussenpers_straat_regel" markerprefix="true">  </field>
  <field name="dstussenpers_woonplaats_regel" markerprefix="true"> </field>
  <field name="dstussenpers_land_regel" markerprefix="true"/>
  <field name="dsformele_registratiedatum" markerprefix="true">13 oktober 2020</field>
  <field name="dstoelating_land_regel" markerprefix="true"/>
  <field name="formele_registratiedatum_en" markerprefix="true">October 13th 2020</field>
  <field name="ontvangstdatum_en" markerprefix="true">October 6th 2020</field>
  <field name="dagtekening_en" markerprefix="true">November 24th 2020</field>
  <field name="dsontvangstdatum_en" markerprefix="true">October 6th 2020</field>
  <field name="dsstartdatum_familie_en" markerprefix="true">May 29th 2019</field>
  <field name="dsexpiratiedatum_familie_en" markerprefix="true">May 31st 2029</field>
  <field name="dsformele_registratiedatum_en" markerprefix="true">October 13th 2020</field>
  <field name="version" markerprefix="true">1 </field>
  <field name="status" markerprefix="true">concept</field>
  <field name="stage" markerprefix="true">5</field>
</root>
</file>

<file path=customXml/itemProps1.xml><?xml version="1.0" encoding="utf-8"?>
<ds:datastoreItem xmlns:ds="http://schemas.openxmlformats.org/officeDocument/2006/customXml" ds:itemID="{4F70656E-494D-5357-6F72-6476303030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Ministerie van LNV</Company>
  <LinksUpToDate>false</LinksUpToDate>
  <CharactersWithSpaces>947</CharactersWithSpaces>
  <SharedDoc>false</SharedDoc>
  <HLinks>
    <vt:vector size="6" baseType="variant">
      <vt:variant>
        <vt:i4>7143464</vt:i4>
      </vt:variant>
      <vt:variant>
        <vt:i4>3</vt:i4>
      </vt:variant>
      <vt:variant>
        <vt:i4>0</vt:i4>
      </vt:variant>
      <vt:variant>
        <vt:i4>5</vt:i4>
      </vt:variant>
      <vt:variant>
        <vt:lpwstr>http://www.ctgb.nl/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kleinrobbenhaar</dc:creator>
  <cp:keywords/>
  <cp:lastModifiedBy> </cp:lastModifiedBy>
  <cp:revision>4</cp:revision>
  <cp:lastPrinted>2017-06-13T12:59:00Z</cp:lastPrinted>
  <dcterms:created xsi:type="dcterms:W3CDTF">2020-12-17T15:26:00Z</dcterms:created>
  <dcterms:modified xsi:type="dcterms:W3CDTF">2020-12-18T10:57:00Z</dcterms:modified>
</cp:coreProperties>
</file>